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1" w:rsidRPr="00EC2CD2" w:rsidRDefault="00A17E21" w:rsidP="00A17E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ДОГОВОР № </w:t>
      </w:r>
      <w:r w:rsidR="00DE45F3"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A17E21" w:rsidRPr="00EC2CD2" w:rsidRDefault="00A17E21" w:rsidP="00A17E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по образовательн</w:t>
      </w:r>
      <w:r w:rsidR="006878A2"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>ым программам  и предоставлении</w:t>
      </w:r>
      <w:r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 </w:t>
      </w:r>
      <w:proofErr w:type="gramStart"/>
      <w:r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A17E21" w:rsidRPr="00EC2CD2" w:rsidRDefault="00A17E21" w:rsidP="002860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2CD2">
        <w:rPr>
          <w:rFonts w:ascii="Times New Roman" w:eastAsia="Times New Roman" w:hAnsi="Times New Roman"/>
          <w:b/>
          <w:sz w:val="24"/>
          <w:szCs w:val="24"/>
          <w:lang w:eastAsia="ru-RU"/>
        </w:rPr>
        <w:t>присмотру и уходу   при приеме ребенка в дошкольное образовательное учреждение</w:t>
      </w:r>
    </w:p>
    <w:p w:rsidR="00A17E21" w:rsidRPr="00EC2CD2" w:rsidRDefault="00A17E21" w:rsidP="00A17E21">
      <w:pPr>
        <w:pStyle w:val="a3"/>
        <w:spacing w:before="0" w:beforeAutospacing="0" w:after="0" w:afterAutospacing="0"/>
      </w:pPr>
    </w:p>
    <w:p w:rsidR="0028600C" w:rsidRPr="006E4DF1" w:rsidRDefault="00A17E21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 Муниципальное бюджетное дошкольное образовательное учреждение детский сад № 97, именуемое в дальнейшем «Исполнитель» в лице заведующего </w:t>
      </w:r>
      <w:r w:rsidR="0028600C" w:rsidRPr="006E4DF1">
        <w:t>Демченко Любови Николаевны</w:t>
      </w:r>
      <w:r w:rsidRPr="006E4DF1">
        <w:t xml:space="preserve">  действующего на основании Устава,</w:t>
      </w:r>
      <w:r w:rsidR="0028600C" w:rsidRPr="006E4DF1">
        <w:t xml:space="preserve"> и родители (законные представители)</w:t>
      </w:r>
    </w:p>
    <w:p w:rsidR="00A17E21" w:rsidRPr="006E4DF1" w:rsidRDefault="00A17E21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 _________________________________________________________________________________</w:t>
      </w:r>
    </w:p>
    <w:p w:rsidR="00A17E21" w:rsidRPr="006E4DF1" w:rsidRDefault="00A17E21" w:rsidP="00A17E21">
      <w:pPr>
        <w:pStyle w:val="a3"/>
        <w:spacing w:before="0" w:beforeAutospacing="0" w:after="0" w:afterAutospacing="0"/>
        <w:ind w:left="-426" w:hanging="141"/>
      </w:pPr>
      <w:r w:rsidRPr="006E4DF1">
        <w:t xml:space="preserve">                                         </w:t>
      </w:r>
      <w:r w:rsidR="0028600C" w:rsidRPr="006E4DF1">
        <w:t xml:space="preserve">   </w:t>
      </w:r>
      <w:r w:rsidRPr="006E4DF1">
        <w:t xml:space="preserve"> (</w:t>
      </w:r>
      <w:r w:rsidRPr="006E4DF1">
        <w:rPr>
          <w:i/>
        </w:rPr>
        <w:t>ФИО  родителя (законного  представители)</w:t>
      </w:r>
      <w:r w:rsidRPr="006E4DF1">
        <w:br/>
        <w:t>воспитанник</w:t>
      </w:r>
      <w:proofErr w:type="gramStart"/>
      <w:r w:rsidRPr="006E4DF1">
        <w:t>а(</w:t>
      </w:r>
      <w:proofErr w:type="gramEnd"/>
      <w:r w:rsidRPr="006E4DF1">
        <w:t>цы)_________________________________________________________________</w:t>
      </w:r>
    </w:p>
    <w:p w:rsidR="00A17E21" w:rsidRPr="006E4DF1" w:rsidRDefault="0028600C" w:rsidP="00A17E21">
      <w:pPr>
        <w:pStyle w:val="a3"/>
        <w:spacing w:before="0" w:beforeAutospacing="0" w:after="0" w:afterAutospacing="0"/>
        <w:ind w:left="-426" w:hanging="141"/>
        <w:rPr>
          <w:i/>
        </w:rPr>
      </w:pPr>
      <w:r w:rsidRPr="006E4DF1">
        <w:rPr>
          <w:i/>
        </w:rPr>
        <w:t xml:space="preserve">                                                            </w:t>
      </w:r>
      <w:r w:rsidR="00B62EBC" w:rsidRPr="006E4DF1">
        <w:rPr>
          <w:i/>
        </w:rPr>
        <w:t>( фамилия, имя</w:t>
      </w:r>
      <w:r w:rsidR="00A17E21" w:rsidRPr="006E4DF1">
        <w:rPr>
          <w:i/>
        </w:rPr>
        <w:t>,</w:t>
      </w:r>
      <w:r w:rsidRPr="006E4DF1">
        <w:rPr>
          <w:i/>
        </w:rPr>
        <w:t xml:space="preserve"> </w:t>
      </w:r>
      <w:r w:rsidR="00A17E21" w:rsidRPr="006E4DF1">
        <w:rPr>
          <w:i/>
        </w:rPr>
        <w:t>отчество ребёнка, дата рождения)</w:t>
      </w:r>
    </w:p>
    <w:p w:rsidR="00A17E21" w:rsidRPr="006E4DF1" w:rsidRDefault="00A17E21" w:rsidP="00A17E21">
      <w:pPr>
        <w:pStyle w:val="a3"/>
        <w:spacing w:before="0" w:beforeAutospacing="0" w:after="0" w:afterAutospacing="0"/>
        <w:ind w:left="-426" w:hanging="141"/>
      </w:pPr>
      <w:r w:rsidRPr="006E4DF1">
        <w:t xml:space="preserve">   в дальнейшем «Заказчик», заключили настоящий договор о нижеследующем:</w:t>
      </w:r>
    </w:p>
    <w:p w:rsidR="004A35FD" w:rsidRPr="006E4DF1" w:rsidRDefault="004A35FD" w:rsidP="00A17E21">
      <w:pPr>
        <w:pStyle w:val="a3"/>
        <w:spacing w:before="0" w:beforeAutospacing="0" w:after="0" w:afterAutospacing="0"/>
        <w:ind w:left="-426" w:hanging="141"/>
      </w:pPr>
    </w:p>
    <w:p w:rsidR="0028600C" w:rsidRPr="006E4DF1" w:rsidRDefault="0028600C" w:rsidP="0028600C">
      <w:pPr>
        <w:pStyle w:val="a3"/>
        <w:spacing w:before="0" w:beforeAutospacing="0" w:after="0" w:afterAutospacing="0"/>
        <w:ind w:left="-426" w:hanging="141"/>
        <w:jc w:val="both"/>
        <w:rPr>
          <w:b/>
        </w:rPr>
      </w:pPr>
      <w:r w:rsidRPr="006E4DF1">
        <w:rPr>
          <w:b/>
        </w:rPr>
        <w:t xml:space="preserve">   </w:t>
      </w:r>
      <w:r w:rsidR="00A17E21" w:rsidRPr="006E4DF1">
        <w:rPr>
          <w:b/>
        </w:rPr>
        <w:t>1.Предмет</w:t>
      </w:r>
      <w:r w:rsidRPr="006E4DF1">
        <w:rPr>
          <w:b/>
        </w:rPr>
        <w:t xml:space="preserve"> договора:</w:t>
      </w:r>
    </w:p>
    <w:p w:rsidR="006E4DF1" w:rsidRDefault="0028600C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 </w:t>
      </w:r>
      <w:r w:rsidR="00A17E21" w:rsidRPr="006E4DF1">
        <w:t xml:space="preserve">1.1. Заказчик поручает, а Исполнитель принимает на себя обязанности по осуществлению образовательной деятельности по образовательным программам дошкольного образования, </w:t>
      </w:r>
      <w:proofErr w:type="gramStart"/>
      <w:r w:rsidR="00A17E21" w:rsidRPr="006E4DF1">
        <w:t>за</w:t>
      </w:r>
      <w:proofErr w:type="gramEnd"/>
      <w:r w:rsidR="00A17E21" w:rsidRPr="006E4DF1">
        <w:t xml:space="preserve">  ______________________________</w:t>
      </w:r>
      <w:r w:rsidR="006E4DF1">
        <w:t>___________________________________________________</w:t>
      </w:r>
      <w:r w:rsidR="00A17E21" w:rsidRPr="006E4DF1">
        <w:br/>
      </w:r>
      <w:r w:rsidRPr="006E4DF1">
        <w:t>____________________________________________________</w:t>
      </w:r>
      <w:r w:rsidR="00A17E21" w:rsidRPr="006E4DF1">
        <w:t>в группе для детей в соответствии с</w:t>
      </w:r>
      <w:r w:rsidR="006E4DF1">
        <w:t xml:space="preserve"> его возрастом.</w:t>
      </w:r>
    </w:p>
    <w:p w:rsidR="006E4DF1" w:rsidRDefault="006E4DF1" w:rsidP="0028600C">
      <w:pPr>
        <w:pStyle w:val="a3"/>
        <w:spacing w:before="0" w:beforeAutospacing="0" w:after="0" w:afterAutospacing="0"/>
        <w:ind w:left="-426" w:hanging="141"/>
        <w:jc w:val="both"/>
      </w:pPr>
      <w:r>
        <w:t xml:space="preserve">  </w:t>
      </w:r>
      <w:r w:rsidR="00A17E21" w:rsidRPr="006E4DF1">
        <w:t xml:space="preserve"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</w:t>
      </w:r>
      <w:r w:rsidR="0028600C" w:rsidRPr="006E4DF1">
        <w:t>о</w:t>
      </w:r>
      <w:r w:rsidR="00A17E21" w:rsidRPr="006E4DF1">
        <w:t>бразовательную деятельность по образовательным программам дошкольного</w:t>
      </w:r>
      <w:r>
        <w:t xml:space="preserve"> образования.</w:t>
      </w:r>
    </w:p>
    <w:p w:rsidR="0028600C" w:rsidRPr="006E4DF1" w:rsidRDefault="00A17E21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</w:t>
      </w:r>
      <w:r w:rsidR="006E4DF1">
        <w:t xml:space="preserve"> </w:t>
      </w:r>
      <w:r w:rsidRPr="006E4DF1">
        <w:t xml:space="preserve">1.2. Заказчик поручает, а Исполнитель принимает на себя обязанности по присмотру и уходу </w:t>
      </w:r>
      <w:proofErr w:type="gramStart"/>
      <w:r w:rsidRPr="006E4DF1">
        <w:t>за</w:t>
      </w:r>
      <w:proofErr w:type="gramEnd"/>
      <w:r w:rsidRPr="006E4DF1">
        <w:t xml:space="preserve"> ________________________________________________</w:t>
      </w:r>
      <w:r w:rsidR="0028600C" w:rsidRPr="006E4DF1">
        <w:t>_______________________________</w:t>
      </w:r>
      <w:r w:rsidRPr="006E4DF1">
        <w:t xml:space="preserve"> в</w:t>
      </w:r>
      <w:r w:rsidR="0028600C" w:rsidRPr="006E4DF1">
        <w:t xml:space="preserve"> группе в соответствии с его возрастом.</w:t>
      </w:r>
    </w:p>
    <w:p w:rsidR="0028600C" w:rsidRPr="006E4DF1" w:rsidRDefault="0028600C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</w:t>
      </w:r>
      <w:r w:rsidR="00A17E21" w:rsidRPr="006E4DF1">
        <w:t xml:space="preserve"> </w:t>
      </w:r>
      <w:r w:rsidRPr="006E4DF1">
        <w:t>1.</w:t>
      </w:r>
      <w:r w:rsidR="00A17E21" w:rsidRPr="006E4DF1">
        <w:t>3. Исполнитель реализует основную образовательную программу дошкольного образования в группах общеразвивающей</w:t>
      </w:r>
      <w:r w:rsidRPr="006E4DF1">
        <w:t xml:space="preserve"> направленности.</w:t>
      </w:r>
    </w:p>
    <w:p w:rsidR="006E4DF1" w:rsidRDefault="0028600C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 </w:t>
      </w:r>
      <w:r w:rsidR="00A17E21" w:rsidRPr="006E4DF1">
        <w:t>Срок освоения образовательной п</w:t>
      </w:r>
      <w:r w:rsidR="00E21922" w:rsidRPr="006E4DF1">
        <w:t xml:space="preserve">рограммы </w:t>
      </w:r>
      <w:proofErr w:type="gramStart"/>
      <w:r w:rsidR="00E21922" w:rsidRPr="006E4DF1">
        <w:t>с</w:t>
      </w:r>
      <w:proofErr w:type="gramEnd"/>
      <w:r w:rsidR="00E21922" w:rsidRPr="006E4DF1">
        <w:t xml:space="preserve"> ___________________</w:t>
      </w:r>
      <w:r w:rsidR="00A17E21" w:rsidRPr="006E4DF1">
        <w:t xml:space="preserve"> и </w:t>
      </w:r>
      <w:proofErr w:type="gramStart"/>
      <w:r w:rsidR="00A17E21" w:rsidRPr="006E4DF1">
        <w:t>до</w:t>
      </w:r>
      <w:proofErr w:type="gramEnd"/>
      <w:r w:rsidR="00A17E21" w:rsidRPr="006E4DF1">
        <w:t xml:space="preserve"> окончания образовательных</w:t>
      </w:r>
      <w:r w:rsidR="006E4DF1">
        <w:t xml:space="preserve"> отношений.</w:t>
      </w:r>
    </w:p>
    <w:p w:rsidR="0028600C" w:rsidRPr="006E4DF1" w:rsidRDefault="00A17E21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</w:t>
      </w:r>
      <w:r w:rsidR="006E4DF1">
        <w:t xml:space="preserve">  </w:t>
      </w:r>
      <w:r w:rsidRPr="006E4DF1">
        <w:t>Обучение в дошкольном учреждении с воспитанниками осуществляется в очной форме.</w:t>
      </w:r>
      <w:r w:rsidRPr="006E4DF1">
        <w:br/>
        <w:t>1.4.Исполнитель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</w:t>
      </w:r>
      <w:r w:rsidR="0028600C" w:rsidRPr="006E4DF1">
        <w:t xml:space="preserve"> и тех же услуг условиях.</w:t>
      </w:r>
    </w:p>
    <w:p w:rsidR="00A17E21" w:rsidRPr="006E4DF1" w:rsidRDefault="00A17E21" w:rsidP="0028600C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</w:t>
      </w:r>
      <w:r w:rsidR="0028600C" w:rsidRPr="006E4DF1">
        <w:t xml:space="preserve">  </w:t>
      </w:r>
      <w:r w:rsidRPr="006E4DF1">
        <w:t xml:space="preserve">1.5.Образовательное учреждение функционирует в </w:t>
      </w:r>
      <w:proofErr w:type="gramStart"/>
      <w:r w:rsidRPr="006E4DF1">
        <w:t>режиме полного дня</w:t>
      </w:r>
      <w:proofErr w:type="gramEnd"/>
      <w:r w:rsidRPr="006E4DF1">
        <w:t xml:space="preserve"> с 12 часовым пребыванием детей с 7.00 до 19.00 часов и пятидневной рабочей недели, исключая праздничные и выходные дни.</w:t>
      </w:r>
    </w:p>
    <w:p w:rsidR="00A17E21" w:rsidRPr="006E4DF1" w:rsidRDefault="0028600C" w:rsidP="00A17E21">
      <w:pPr>
        <w:spacing w:after="0" w:line="240" w:lineRule="auto"/>
        <w:ind w:left="-426" w:hanging="141"/>
        <w:rPr>
          <w:rFonts w:ascii="Times New Roman" w:hAnsi="Times New Roman"/>
          <w:bCs/>
          <w:sz w:val="24"/>
          <w:szCs w:val="24"/>
        </w:rPr>
      </w:pPr>
      <w:r w:rsidRPr="006E4DF1">
        <w:rPr>
          <w:rFonts w:ascii="Times New Roman" w:hAnsi="Times New Roman"/>
          <w:bCs/>
          <w:sz w:val="24"/>
          <w:szCs w:val="24"/>
        </w:rPr>
        <w:t xml:space="preserve">   </w:t>
      </w:r>
      <w:r w:rsidR="00A17E21" w:rsidRPr="006E4DF1">
        <w:rPr>
          <w:rFonts w:ascii="Times New Roman" w:hAnsi="Times New Roman"/>
          <w:bCs/>
          <w:sz w:val="24"/>
          <w:szCs w:val="24"/>
        </w:rPr>
        <w:t>- продолжительность учебного года с 01 сентября по 31 мая;</w:t>
      </w:r>
    </w:p>
    <w:p w:rsidR="00A17E21" w:rsidRPr="006E4DF1" w:rsidRDefault="0028600C" w:rsidP="006878A2">
      <w:pPr>
        <w:spacing w:after="0" w:line="240" w:lineRule="auto"/>
        <w:ind w:left="-426" w:hanging="141"/>
        <w:rPr>
          <w:rFonts w:ascii="Times New Roman" w:hAnsi="Times New Roman"/>
          <w:bCs/>
          <w:sz w:val="24"/>
          <w:szCs w:val="24"/>
        </w:rPr>
      </w:pPr>
      <w:r w:rsidRPr="006E4DF1">
        <w:rPr>
          <w:rFonts w:ascii="Times New Roman" w:hAnsi="Times New Roman"/>
          <w:bCs/>
          <w:sz w:val="24"/>
          <w:szCs w:val="24"/>
        </w:rPr>
        <w:t xml:space="preserve">   </w:t>
      </w:r>
      <w:r w:rsidR="00A17E21" w:rsidRPr="006E4DF1">
        <w:rPr>
          <w:rFonts w:ascii="Times New Roman" w:hAnsi="Times New Roman"/>
          <w:bCs/>
          <w:sz w:val="24"/>
          <w:szCs w:val="24"/>
        </w:rPr>
        <w:t>- продолжител</w:t>
      </w:r>
      <w:r w:rsidR="00965031" w:rsidRPr="006E4DF1">
        <w:rPr>
          <w:rFonts w:ascii="Times New Roman" w:hAnsi="Times New Roman"/>
          <w:bCs/>
          <w:sz w:val="24"/>
          <w:szCs w:val="24"/>
        </w:rPr>
        <w:t>ьность летней оздоровительной ко</w:t>
      </w:r>
      <w:r w:rsidR="00A17E21" w:rsidRPr="006E4DF1">
        <w:rPr>
          <w:rFonts w:ascii="Times New Roman" w:hAnsi="Times New Roman"/>
          <w:bCs/>
          <w:sz w:val="24"/>
          <w:szCs w:val="24"/>
        </w:rPr>
        <w:t>мпании с 01 июня по 31 августа.</w:t>
      </w:r>
    </w:p>
    <w:p w:rsidR="0028600C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  <w:r w:rsidRPr="006E4DF1">
        <w:rPr>
          <w:rFonts w:ascii="Times New Roman" w:hAnsi="Times New Roman"/>
          <w:b/>
          <w:sz w:val="24"/>
          <w:szCs w:val="24"/>
        </w:rPr>
        <w:t xml:space="preserve">   </w:t>
      </w:r>
      <w:r w:rsidR="00A17E21" w:rsidRPr="006E4DF1">
        <w:rPr>
          <w:rFonts w:ascii="Times New Roman" w:hAnsi="Times New Roman"/>
          <w:b/>
          <w:sz w:val="24"/>
          <w:szCs w:val="24"/>
        </w:rPr>
        <w:t>2.</w:t>
      </w:r>
      <w:r w:rsidR="006E4DF1">
        <w:rPr>
          <w:rFonts w:ascii="Times New Roman" w:hAnsi="Times New Roman"/>
          <w:b/>
          <w:sz w:val="24"/>
          <w:szCs w:val="24"/>
        </w:rPr>
        <w:t xml:space="preserve"> </w:t>
      </w:r>
      <w:r w:rsidR="00A17E21" w:rsidRPr="006E4DF1">
        <w:rPr>
          <w:rFonts w:ascii="Times New Roman" w:hAnsi="Times New Roman"/>
          <w:b/>
          <w:sz w:val="24"/>
          <w:szCs w:val="24"/>
        </w:rPr>
        <w:t>К</w:t>
      </w:r>
      <w:r w:rsidRPr="006E4DF1">
        <w:rPr>
          <w:rFonts w:ascii="Times New Roman" w:hAnsi="Times New Roman"/>
          <w:b/>
          <w:sz w:val="24"/>
          <w:szCs w:val="24"/>
        </w:rPr>
        <w:t xml:space="preserve"> компетенции Исполнителя относятся:</w:t>
      </w:r>
    </w:p>
    <w:p w:rsidR="0028600C" w:rsidRPr="006E4DF1" w:rsidRDefault="00A17E21" w:rsidP="0028600C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6E4DF1">
        <w:rPr>
          <w:rFonts w:ascii="Times New Roman" w:hAnsi="Times New Roman"/>
          <w:b/>
          <w:sz w:val="24"/>
          <w:szCs w:val="24"/>
        </w:rPr>
        <w:t xml:space="preserve"> </w:t>
      </w:r>
      <w:r w:rsidR="0028600C" w:rsidRPr="006E4DF1">
        <w:rPr>
          <w:rFonts w:ascii="Times New Roman" w:hAnsi="Times New Roman"/>
          <w:b/>
          <w:sz w:val="24"/>
          <w:szCs w:val="24"/>
        </w:rPr>
        <w:t xml:space="preserve">  </w:t>
      </w:r>
      <w:r w:rsidRPr="006E4DF1">
        <w:rPr>
          <w:rFonts w:ascii="Times New Roman" w:hAnsi="Times New Roman"/>
          <w:sz w:val="24"/>
          <w:szCs w:val="24"/>
        </w:rPr>
        <w:t xml:space="preserve"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</w:t>
      </w:r>
      <w:r w:rsidR="0028600C" w:rsidRPr="006E4DF1">
        <w:rPr>
          <w:rFonts w:ascii="Times New Roman" w:hAnsi="Times New Roman"/>
          <w:sz w:val="24"/>
          <w:szCs w:val="24"/>
        </w:rPr>
        <w:t>так же требованиями охраны жизни и здоровья детей.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6E4DF1">
        <w:rPr>
          <w:rFonts w:ascii="Times New Roman" w:hAnsi="Times New Roman"/>
          <w:sz w:val="24"/>
          <w:szCs w:val="24"/>
        </w:rPr>
        <w:t xml:space="preserve">   </w:t>
      </w:r>
      <w:r w:rsidR="00A17E21" w:rsidRPr="006E4DF1">
        <w:rPr>
          <w:rFonts w:ascii="Times New Roman" w:hAnsi="Times New Roman"/>
          <w:sz w:val="24"/>
          <w:szCs w:val="24"/>
        </w:rPr>
        <w:t>2.</w:t>
      </w:r>
      <w:r w:rsidRPr="006E4DF1">
        <w:rPr>
          <w:rFonts w:ascii="Times New Roman" w:hAnsi="Times New Roman"/>
          <w:sz w:val="24"/>
          <w:szCs w:val="24"/>
        </w:rPr>
        <w:t>2.</w:t>
      </w:r>
      <w:r w:rsidR="00A17E21" w:rsidRPr="006E4DF1">
        <w:rPr>
          <w:rFonts w:ascii="Times New Roman" w:hAnsi="Times New Roman"/>
          <w:sz w:val="24"/>
          <w:szCs w:val="24"/>
        </w:rPr>
        <w:t>Организация и совершенствование методического обеспечения образовательного процесса..</w:t>
      </w:r>
      <w:r w:rsidR="00A17E21" w:rsidRPr="006E4DF1">
        <w:rPr>
          <w:rFonts w:ascii="Times New Roman" w:hAnsi="Times New Roman"/>
          <w:sz w:val="24"/>
          <w:szCs w:val="24"/>
        </w:rPr>
        <w:br/>
        <w:t>2.</w:t>
      </w:r>
      <w:r w:rsidRPr="006E4DF1">
        <w:rPr>
          <w:rFonts w:ascii="Times New Roman" w:hAnsi="Times New Roman"/>
          <w:sz w:val="24"/>
          <w:szCs w:val="24"/>
        </w:rPr>
        <w:t>3</w:t>
      </w:r>
      <w:r w:rsidR="00A17E21" w:rsidRPr="006E4DF1">
        <w:rPr>
          <w:rFonts w:ascii="Times New Roman" w:hAnsi="Times New Roman"/>
          <w:sz w:val="24"/>
          <w:szCs w:val="24"/>
        </w:rPr>
        <w:t xml:space="preserve">.Осуществление </w:t>
      </w:r>
      <w:proofErr w:type="spellStart"/>
      <w:r w:rsidR="00A17E21" w:rsidRPr="006E4DF1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E4DF1">
        <w:rPr>
          <w:rFonts w:ascii="Times New Roman" w:hAnsi="Times New Roman"/>
          <w:sz w:val="24"/>
          <w:szCs w:val="24"/>
        </w:rPr>
        <w:t xml:space="preserve"> </w:t>
      </w:r>
      <w:r w:rsidR="00A17E21" w:rsidRPr="006E4DF1">
        <w:rPr>
          <w:rFonts w:ascii="Times New Roman" w:hAnsi="Times New Roman"/>
          <w:sz w:val="24"/>
          <w:szCs w:val="24"/>
        </w:rPr>
        <w:t>-</w:t>
      </w:r>
      <w:r w:rsidRPr="006E4DF1">
        <w:rPr>
          <w:rFonts w:ascii="Times New Roman" w:hAnsi="Times New Roman"/>
          <w:sz w:val="24"/>
          <w:szCs w:val="24"/>
        </w:rPr>
        <w:t xml:space="preserve"> </w:t>
      </w:r>
      <w:r w:rsidR="00A17E21" w:rsidRPr="006E4DF1">
        <w:rPr>
          <w:rFonts w:ascii="Times New Roman" w:hAnsi="Times New Roman"/>
          <w:sz w:val="24"/>
          <w:szCs w:val="24"/>
        </w:rPr>
        <w:t>образовательного процесса в соответствии с Уставом.</w:t>
      </w:r>
      <w:r w:rsidR="00A17E21" w:rsidRPr="006E4DF1">
        <w:rPr>
          <w:rFonts w:ascii="Times New Roman" w:hAnsi="Times New Roman"/>
          <w:sz w:val="24"/>
          <w:szCs w:val="24"/>
        </w:rPr>
        <w:br/>
        <w:t>2.</w:t>
      </w:r>
      <w:r w:rsidRPr="006E4DF1">
        <w:rPr>
          <w:rFonts w:ascii="Times New Roman" w:hAnsi="Times New Roman"/>
          <w:sz w:val="24"/>
          <w:szCs w:val="24"/>
        </w:rPr>
        <w:t>4</w:t>
      </w:r>
      <w:r w:rsidR="00A17E21" w:rsidRPr="006E4DF1">
        <w:rPr>
          <w:rFonts w:ascii="Times New Roman" w:hAnsi="Times New Roman"/>
          <w:sz w:val="24"/>
          <w:szCs w:val="24"/>
        </w:rPr>
        <w:t>.Создание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A17E21" w:rsidRPr="006E4DF1" w:rsidRDefault="0028600C" w:rsidP="00A17E21">
      <w:pPr>
        <w:spacing w:after="0" w:line="240" w:lineRule="auto"/>
        <w:ind w:left="-426" w:hanging="141"/>
        <w:rPr>
          <w:rFonts w:ascii="Times New Roman" w:hAnsi="Times New Roman"/>
          <w:bCs/>
          <w:sz w:val="24"/>
          <w:szCs w:val="24"/>
        </w:rPr>
      </w:pPr>
      <w:r w:rsidRPr="006E4DF1">
        <w:rPr>
          <w:rFonts w:ascii="Times New Roman" w:hAnsi="Times New Roman"/>
          <w:b/>
          <w:sz w:val="24"/>
          <w:szCs w:val="24"/>
        </w:rPr>
        <w:t xml:space="preserve">  </w:t>
      </w:r>
      <w:r w:rsidR="00A17E21" w:rsidRPr="006E4DF1">
        <w:rPr>
          <w:rFonts w:ascii="Times New Roman" w:hAnsi="Times New Roman"/>
          <w:b/>
          <w:sz w:val="24"/>
          <w:szCs w:val="24"/>
        </w:rPr>
        <w:t>3.</w:t>
      </w:r>
      <w:r w:rsidR="006E4DF1">
        <w:rPr>
          <w:rFonts w:ascii="Times New Roman" w:hAnsi="Times New Roman"/>
          <w:b/>
          <w:sz w:val="24"/>
          <w:szCs w:val="24"/>
        </w:rPr>
        <w:t xml:space="preserve"> </w:t>
      </w:r>
      <w:r w:rsidR="00A17E21" w:rsidRPr="006E4DF1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 вправе: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3.1.Рекомендовать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3.2.На защиту профессиональной чести и достоинства работников учреждения.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3.3.Рассматривать  жалобы  и проводить дисциплинарное расследование нарушений педагогическим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работнику</w:t>
      </w:r>
      <w:r w:rsidR="004A35FD" w:rsidRPr="006E4D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3.4.Вносить предложения по совершенствованию воспитания ребенка в семье.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3.5.Отстранять  ребенка  от  посещения детского сада при проявлении признаков заболевания.</w:t>
      </w:r>
    </w:p>
    <w:p w:rsidR="00A17E21" w:rsidRPr="006E4DF1" w:rsidRDefault="0028600C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A17E21" w:rsidRPr="006E4DF1" w:rsidRDefault="005E7F1F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A17E21" w:rsidRPr="00CE7A1A" w:rsidRDefault="005E7F1F" w:rsidP="0028600C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6E4DF1">
        <w:rPr>
          <w:rFonts w:ascii="Times New Roman" w:eastAsia="Times New Roman" w:hAnsi="Times New Roman"/>
          <w:sz w:val="24"/>
          <w:szCs w:val="24"/>
          <w:lang w:eastAsia="ru-RU"/>
        </w:rPr>
        <w:t xml:space="preserve">3.8.Проводить фото и видео съемку детей для оформления альбомов, стендов; размещения 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>фотографий на сайте образовательной организации.</w:t>
      </w:r>
    </w:p>
    <w:p w:rsidR="005E7F1F" w:rsidRPr="006E4DF1" w:rsidRDefault="005E7F1F" w:rsidP="005E7F1F">
      <w:pPr>
        <w:pStyle w:val="a3"/>
        <w:spacing w:before="0" w:beforeAutospacing="0" w:after="0" w:afterAutospacing="0"/>
        <w:ind w:left="-426" w:hanging="141"/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="00A17E21" w:rsidRPr="006E4DF1">
        <w:rPr>
          <w:b/>
        </w:rPr>
        <w:t>4.</w:t>
      </w:r>
      <w:r w:rsidRPr="006E4DF1">
        <w:rPr>
          <w:b/>
        </w:rPr>
        <w:t xml:space="preserve"> Заказчик имеет право:</w:t>
      </w:r>
    </w:p>
    <w:p w:rsidR="005E7F1F" w:rsidRPr="006E4DF1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</w:t>
      </w:r>
      <w:r w:rsidR="00A17E21" w:rsidRPr="006E4DF1">
        <w:t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</w:t>
      </w:r>
      <w:r w:rsidRPr="006E4DF1">
        <w:t xml:space="preserve"> и осуществление образовательной деятельности.</w:t>
      </w:r>
    </w:p>
    <w:p w:rsidR="006E4DF1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6E4DF1">
        <w:t xml:space="preserve">   </w:t>
      </w:r>
      <w:r w:rsidR="00A17E21" w:rsidRPr="006E4DF1">
        <w:t>4.2.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</w:t>
      </w:r>
      <w:r w:rsidR="006E4DF1">
        <w:t xml:space="preserve"> программы своих детей.</w:t>
      </w:r>
    </w:p>
    <w:p w:rsidR="005E7F1F" w:rsidRPr="006E4DF1" w:rsidRDefault="006E4DF1" w:rsidP="005E7F1F">
      <w:pPr>
        <w:pStyle w:val="a3"/>
        <w:spacing w:before="0" w:beforeAutospacing="0" w:after="0" w:afterAutospacing="0"/>
        <w:ind w:left="-426" w:hanging="141"/>
        <w:jc w:val="both"/>
      </w:pPr>
      <w:r>
        <w:t xml:space="preserve">   </w:t>
      </w:r>
      <w:r w:rsidR="00A17E21" w:rsidRPr="006E4DF1">
        <w:t>4.3.Защищать</w:t>
      </w:r>
      <w:r w:rsidR="005E7F1F" w:rsidRPr="006E4DF1">
        <w:t xml:space="preserve"> </w:t>
      </w:r>
      <w:r w:rsidR="00A17E21" w:rsidRPr="006E4DF1">
        <w:t>права</w:t>
      </w:r>
      <w:r w:rsidR="005E7F1F" w:rsidRPr="006E4DF1">
        <w:t xml:space="preserve"> </w:t>
      </w:r>
      <w:r w:rsidR="00A17E21" w:rsidRPr="006E4DF1">
        <w:t>и</w:t>
      </w:r>
      <w:r w:rsidR="005E7F1F" w:rsidRPr="006E4DF1">
        <w:t xml:space="preserve"> </w:t>
      </w:r>
      <w:r w:rsidR="00A17E21" w:rsidRPr="006E4DF1">
        <w:t>законные</w:t>
      </w:r>
      <w:r w:rsidR="005E7F1F" w:rsidRPr="006E4DF1">
        <w:t xml:space="preserve"> </w:t>
      </w:r>
      <w:r w:rsidR="00A17E21" w:rsidRPr="006E4DF1">
        <w:t>интересы</w:t>
      </w:r>
      <w:r w:rsidR="005E7F1F" w:rsidRPr="006E4DF1">
        <w:t xml:space="preserve"> </w:t>
      </w:r>
      <w:r w:rsidR="00A17E21" w:rsidRPr="006E4DF1">
        <w:t>воспитанников.</w:t>
      </w:r>
    </w:p>
    <w:p w:rsidR="005E7F1F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 </w:t>
      </w:r>
      <w:r w:rsidR="00A17E21" w:rsidRPr="00CE7A1A">
        <w:t>4.4. Получать информацию о</w:t>
      </w:r>
      <w:r w:rsidR="00965031" w:rsidRPr="00CE7A1A">
        <w:t>бо</w:t>
      </w:r>
      <w:r w:rsidR="00A17E21" w:rsidRPr="00CE7A1A">
        <w:t xml:space="preserve">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</w:t>
      </w:r>
      <w:r w:rsidRPr="00CE7A1A">
        <w:t xml:space="preserve"> о</w:t>
      </w:r>
      <w:r w:rsidR="00A17E21" w:rsidRPr="00CE7A1A">
        <w:t>бследований</w:t>
      </w:r>
      <w:r w:rsidRPr="00CE7A1A">
        <w:t xml:space="preserve"> </w:t>
      </w:r>
      <w:r w:rsidR="00A17E21" w:rsidRPr="00CE7A1A">
        <w:t>воспитанников.</w:t>
      </w:r>
    </w:p>
    <w:p w:rsidR="006E4DF1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 </w:t>
      </w:r>
      <w:r w:rsidR="00A17E21" w:rsidRPr="00CE7A1A">
        <w:t>4.5. Принимать участие в управлении образовательной организации, в форме, определяемой Уставом.</w:t>
      </w:r>
      <w:r w:rsidR="00A17E21" w:rsidRPr="00CE7A1A">
        <w:br/>
        <w:t>4.6.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</w:t>
      </w:r>
      <w:r w:rsidR="006E4DF1" w:rsidRPr="00CE7A1A">
        <w:t xml:space="preserve"> работника.</w:t>
      </w:r>
    </w:p>
    <w:p w:rsidR="00462150" w:rsidRPr="00CE7A1A" w:rsidRDefault="00A17E21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6E4DF1" w:rsidRPr="00CE7A1A">
        <w:t xml:space="preserve"> </w:t>
      </w:r>
      <w:r w:rsidRPr="00CE7A1A">
        <w:t xml:space="preserve">4.7. </w:t>
      </w:r>
      <w:r w:rsidR="003E6A14" w:rsidRPr="00CE7A1A">
        <w:t xml:space="preserve">На получение компенсации части родительской платы, который 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 </w:t>
      </w:r>
    </w:p>
    <w:p w:rsidR="00462150" w:rsidRPr="00CE7A1A" w:rsidRDefault="005E7F1F" w:rsidP="00462150">
      <w:pPr>
        <w:pStyle w:val="a3"/>
        <w:spacing w:before="0" w:beforeAutospacing="0" w:after="0" w:afterAutospacing="0"/>
        <w:ind w:left="-426" w:hanging="141"/>
      </w:pPr>
      <w:r w:rsidRPr="00CE7A1A">
        <w:t xml:space="preserve">   </w:t>
      </w:r>
      <w:r w:rsidR="00462150" w:rsidRPr="00CE7A1A">
        <w:t>4.7.1</w:t>
      </w:r>
      <w:r w:rsidR="003E6A14" w:rsidRPr="00CE7A1A">
        <w:t xml:space="preserve"> </w:t>
      </w:r>
      <w:r w:rsidR="00462150" w:rsidRPr="00CE7A1A">
        <w:t>Компенсация полагается в следующих размерах:</w:t>
      </w:r>
    </w:p>
    <w:p w:rsidR="00986521" w:rsidRPr="00CE7A1A" w:rsidRDefault="00462150" w:rsidP="00CE7A1A">
      <w:pPr>
        <w:shd w:val="clear" w:color="auto" w:fill="FFFFFF"/>
        <w:spacing w:after="0" w:line="274" w:lineRule="exac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3E6A14" w:rsidRPr="00CE7A1A">
        <w:rPr>
          <w:rFonts w:ascii="Times New Roman" w:hAnsi="Times New Roman"/>
          <w:sz w:val="24"/>
          <w:szCs w:val="24"/>
        </w:rPr>
        <w:t>Компенсация за присмотр и уход за ребенком, посещающим государственные и муниципальные образовательные организации, выплачивается на первого ребенка в размере 20 процентов</w:t>
      </w:r>
      <w:r w:rsidRPr="00CE7A1A">
        <w:rPr>
          <w:rFonts w:ascii="Times New Roman" w:hAnsi="Times New Roman"/>
          <w:sz w:val="24"/>
          <w:szCs w:val="24"/>
        </w:rPr>
        <w:t xml:space="preserve"> от </w:t>
      </w:r>
      <w:r w:rsidR="003E6A14" w:rsidRPr="00CE7A1A">
        <w:rPr>
          <w:rFonts w:ascii="Times New Roman" w:hAnsi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организации, на второго ребенка - </w:t>
      </w:r>
      <w:proofErr w:type="gramStart"/>
      <w:r w:rsidR="003E6A14" w:rsidRPr="00CE7A1A">
        <w:rPr>
          <w:rFonts w:ascii="Times New Roman" w:hAnsi="Times New Roman"/>
          <w:sz w:val="24"/>
          <w:szCs w:val="24"/>
        </w:rPr>
        <w:t>в размере 50 процентов</w:t>
      </w:r>
      <w:r w:rsidRPr="00CE7A1A">
        <w:rPr>
          <w:rFonts w:ascii="Times New Roman" w:hAnsi="Times New Roman"/>
          <w:sz w:val="24"/>
          <w:szCs w:val="24"/>
        </w:rPr>
        <w:t xml:space="preserve"> от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r w:rsidR="003E6A14" w:rsidRPr="00CE7A1A">
        <w:rPr>
          <w:rFonts w:ascii="Times New Roman" w:hAnsi="Times New Roman"/>
          <w:sz w:val="24"/>
          <w:szCs w:val="24"/>
        </w:rPr>
        <w:t xml:space="preserve">, на третьего ребенка и последующих детей в семье - в размере 100 процентов </w:t>
      </w:r>
      <w:r w:rsidRPr="00CE7A1A">
        <w:rPr>
          <w:rFonts w:ascii="Times New Roman" w:hAnsi="Times New Roman"/>
          <w:sz w:val="24"/>
          <w:szCs w:val="24"/>
        </w:rPr>
        <w:t xml:space="preserve">от </w:t>
      </w:r>
      <w:r w:rsidR="003E6A14" w:rsidRPr="00CE7A1A">
        <w:rPr>
          <w:rFonts w:ascii="Times New Roman" w:hAnsi="Times New Roman"/>
          <w:sz w:val="24"/>
          <w:szCs w:val="24"/>
        </w:rPr>
        <w:t>сум</w:t>
      </w:r>
      <w:r w:rsidRPr="00CE7A1A">
        <w:rPr>
          <w:rFonts w:ascii="Times New Roman" w:hAnsi="Times New Roman"/>
          <w:sz w:val="24"/>
          <w:szCs w:val="24"/>
        </w:rPr>
        <w:t>мы указанной родительской платы, внесенной родителями (законными представителями)</w:t>
      </w:r>
      <w:r w:rsidR="00A17E21" w:rsidRPr="00CE7A1A">
        <w:rPr>
          <w:rFonts w:ascii="Times New Roman" w:hAnsi="Times New Roman"/>
          <w:sz w:val="24"/>
          <w:szCs w:val="24"/>
        </w:rPr>
        <w:t>,</w:t>
      </w:r>
      <w:r w:rsidR="005E7F1F" w:rsidRPr="00CE7A1A">
        <w:rPr>
          <w:rFonts w:ascii="Times New Roman" w:hAnsi="Times New Roman"/>
          <w:sz w:val="24"/>
          <w:szCs w:val="24"/>
        </w:rPr>
        <w:t xml:space="preserve"> </w:t>
      </w:r>
      <w:r w:rsidR="00A17E21" w:rsidRPr="00CE7A1A">
        <w:rPr>
          <w:rFonts w:ascii="Times New Roman" w:hAnsi="Times New Roman"/>
          <w:sz w:val="24"/>
          <w:szCs w:val="24"/>
        </w:rPr>
        <w:t>и порядок выплаты этой компенсации устанавливаются Правительством Тверской области.</w:t>
      </w:r>
      <w:r w:rsidR="00986521"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86521" w:rsidRPr="00CE7A1A" w:rsidRDefault="00986521" w:rsidP="00CE7A1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Постановления администрации города Твери от 28.12.2018 № 1662 « О внесении  изменений в постановлении администрации города Твери от 15.05.2015 № 662»О предоставлении льгот по оплате за присмотр и уход за  детьми, осваивающими образовательные программы дошкольного образования в муниципальных учреждениях города Твери, осуществляющих образовательную программу», приказа  № 1478 от 29.12.2018г. Управления образования администрации г. Твери потребитель имеет право на  выплату </w:t>
      </w: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</w:t>
      </w:r>
      <w:proofErr w:type="gramEnd"/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компенсационной части родительской платы за присмотр за присмотр и уход за ребёнком, осваивающим образовательные программы дошкольного образования в муниципальных образовательных учреждениях города Твери, за счёт средств местного бюджета.</w:t>
      </w:r>
    </w:p>
    <w:p w:rsidR="00986521" w:rsidRPr="00CE7A1A" w:rsidRDefault="00986521" w:rsidP="00CE7A1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21">
        <w:rPr>
          <w:rFonts w:ascii="Times New Roman" w:hAnsi="Times New Roman"/>
          <w:sz w:val="24"/>
          <w:szCs w:val="24"/>
          <w:lang w:eastAsia="ru-RU"/>
        </w:rPr>
        <w:t>Размер муниципальной компенсации</w:t>
      </w:r>
      <w:r w:rsidRPr="0098652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986521" w:rsidRPr="00986521" w:rsidRDefault="00986521" w:rsidP="00CE7A1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21">
        <w:rPr>
          <w:rFonts w:ascii="Times New Roman" w:eastAsia="Times New Roman" w:hAnsi="Times New Roman"/>
          <w:sz w:val="24"/>
          <w:szCs w:val="24"/>
          <w:lang w:eastAsia="ru-RU"/>
        </w:rPr>
        <w:t>а) родителю (законному представителю), имеющему 3-х и более несовершеннолетних детей</w:t>
      </w:r>
      <w:r w:rsidR="0026556E"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>(до 18 лет)</w:t>
      </w:r>
      <w:r w:rsidRPr="009865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502"/>
      </w:tblGrid>
      <w:tr w:rsidR="00986521" w:rsidRPr="00986521" w:rsidTr="0098652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86521" w:rsidRPr="00986521" w:rsidTr="00986521">
        <w:trPr>
          <w:trHeight w:val="28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986521" w:rsidRPr="00986521" w:rsidRDefault="00986521" w:rsidP="0026556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521">
        <w:rPr>
          <w:rFonts w:ascii="Times New Roman" w:eastAsia="Times New Roman" w:hAnsi="Times New Roman"/>
          <w:sz w:val="24"/>
          <w:szCs w:val="24"/>
          <w:lang w:eastAsia="ru-RU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94"/>
      </w:tblGrid>
      <w:tr w:rsidR="00986521" w:rsidRPr="00986521" w:rsidTr="0098652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86521" w:rsidRPr="00986521" w:rsidTr="00986521">
        <w:trPr>
          <w:trHeight w:val="28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986521" w:rsidRPr="00986521" w:rsidRDefault="00986521" w:rsidP="0026556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6521">
        <w:rPr>
          <w:rFonts w:ascii="Times New Roman" w:eastAsia="Times New Roman" w:hAnsi="Times New Roman"/>
          <w:sz w:val="24"/>
          <w:szCs w:val="24"/>
          <w:lang w:eastAsia="ru-RU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94"/>
      </w:tblGrid>
      <w:tr w:rsidR="00986521" w:rsidRPr="00986521" w:rsidTr="0098652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1-го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На 2-го  ребенка</w:t>
            </w:r>
          </w:p>
        </w:tc>
      </w:tr>
      <w:tr w:rsidR="00986521" w:rsidRPr="00986521" w:rsidTr="00986521">
        <w:trPr>
          <w:trHeight w:val="3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21" w:rsidRPr="00986521" w:rsidRDefault="00986521" w:rsidP="00265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521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986521" w:rsidRPr="00CE7A1A" w:rsidRDefault="0026556E" w:rsidP="0026556E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</w:p>
    <w:p w:rsidR="00462150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 </w:t>
      </w:r>
      <w:r w:rsidR="00462150" w:rsidRPr="00CE7A1A">
        <w:t>4.7.</w:t>
      </w:r>
      <w:r w:rsidR="00682062" w:rsidRPr="00CE7A1A">
        <w:t>2</w:t>
      </w:r>
      <w:r w:rsidRPr="00CE7A1A">
        <w:t xml:space="preserve">. </w:t>
      </w:r>
      <w:r w:rsidR="00A17E21" w:rsidRPr="00CE7A1A">
        <w:t>Компенсация носит заявительный характер. Компенсация начисляется с момента письменного обращения родителя (законного представителя)</w:t>
      </w:r>
      <w:r w:rsidR="00286009" w:rsidRPr="00CE7A1A">
        <w:t xml:space="preserve"> но не ранее даты зачисления ребенка в образовательную организацию и по день его отчисления из данной образовательной организации включительно</w:t>
      </w:r>
      <w:r w:rsidR="00A17E21" w:rsidRPr="00CE7A1A">
        <w:t>. Период обращения за компенсацией ограничивается сроком пребывания ребенка в детском саду. За периоды, предшествующие дате обращения за ней родителями, компенсация не выплачивается.</w:t>
      </w:r>
      <w:r w:rsidR="00462150" w:rsidRPr="00CE7A1A">
        <w:t xml:space="preserve"> </w:t>
      </w:r>
    </w:p>
    <w:p w:rsidR="0026556E" w:rsidRPr="00CE7A1A" w:rsidRDefault="0026556E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 При наступлении обстоятельств, влекущих отмену выплаты муниципальной компенсационной части родительской платы,  родители (законные представители) обязаны незамедлительно уведомить об этом руководителя ДОУ.</w:t>
      </w:r>
    </w:p>
    <w:p w:rsidR="0073511A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462150" w:rsidRPr="00CE7A1A">
        <w:t>4.7.</w:t>
      </w:r>
      <w:r w:rsidR="00682062" w:rsidRPr="00CE7A1A">
        <w:t>3</w:t>
      </w:r>
      <w:r w:rsidR="00462150" w:rsidRPr="00CE7A1A">
        <w:t xml:space="preserve"> Заявление о выплате компенсации части родительской платы за присмотр и уход за ребенком подается одним из родителей (законных представителей) в образовательную организацию, которую посещает ребенок (дети), по установленной форме. К заявлению прилагаются следующие документы:</w:t>
      </w:r>
    </w:p>
    <w:p w:rsidR="0073511A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73511A" w:rsidRPr="00CE7A1A">
        <w:t>- копия паспорта  родителя</w:t>
      </w:r>
      <w:r w:rsidRPr="00CE7A1A">
        <w:t xml:space="preserve"> </w:t>
      </w:r>
      <w:r w:rsidR="0073511A" w:rsidRPr="00CE7A1A">
        <w:t>(законного представителя)</w:t>
      </w:r>
    </w:p>
    <w:p w:rsidR="0073511A" w:rsidRPr="00CE7A1A" w:rsidRDefault="005E7F1F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73511A" w:rsidRPr="00CE7A1A">
        <w:t>- копия свидетельства о рождении (усыновлении) ребенка и копии свидетельств о рождении (усыновлении) предыдущих детей;</w:t>
      </w:r>
    </w:p>
    <w:p w:rsidR="0073511A" w:rsidRPr="00CE7A1A" w:rsidRDefault="0073511A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свидетельство о заключении (расторжении) брака;</w:t>
      </w:r>
    </w:p>
    <w:p w:rsidR="0073511A" w:rsidRPr="00CE7A1A" w:rsidRDefault="0073511A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реквизиты расчетного счета открытого в кредитной организации;</w:t>
      </w:r>
    </w:p>
    <w:p w:rsidR="0073511A" w:rsidRPr="00CE7A1A" w:rsidRDefault="0073511A" w:rsidP="005E7F1F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справка из соц. защиты (для многодетных семей).</w:t>
      </w:r>
    </w:p>
    <w:p w:rsidR="00CE7A1A" w:rsidRPr="00CE7A1A" w:rsidRDefault="0026556E" w:rsidP="00CE7A1A">
      <w:pPr>
        <w:shd w:val="clear" w:color="auto" w:fill="FFFFFF"/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sz w:val="24"/>
          <w:szCs w:val="24"/>
        </w:rPr>
        <w:t xml:space="preserve">        </w:t>
      </w: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получении  муниципальной компенсационной части родительской платы имеет один из родителей (законных представителей) внёсших родительскую плату за присмотр и уход за детьми, при наличии заявления и соответствующих документов, необходимых для получения муниципальной компенсационной части родительской платы:</w:t>
      </w:r>
    </w:p>
    <w:p w:rsidR="00CE7A1A" w:rsidRPr="00CE7A1A" w:rsidRDefault="00CE7A1A" w:rsidP="00CE7A1A">
      <w:pPr>
        <w:shd w:val="clear" w:color="auto" w:fill="FFFFFF"/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6556E" w:rsidRPr="0026556E">
        <w:rPr>
          <w:rFonts w:ascii="Times New Roman" w:eastAsia="Times New Roman" w:hAnsi="Times New Roman"/>
          <w:sz w:val="24"/>
          <w:szCs w:val="24"/>
          <w:lang w:eastAsia="ru-RU"/>
        </w:rPr>
        <w:t>- письменное заявление одного из родителей (законных представителей);</w:t>
      </w:r>
    </w:p>
    <w:p w:rsidR="00CE7A1A" w:rsidRPr="00CE7A1A" w:rsidRDefault="00CE7A1A" w:rsidP="00CE7A1A">
      <w:pPr>
        <w:shd w:val="clear" w:color="auto" w:fill="FFFFFF"/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6556E" w:rsidRPr="0026556E">
        <w:rPr>
          <w:rFonts w:ascii="Times New Roman" w:eastAsia="Times New Roman" w:hAnsi="Times New Roman"/>
          <w:sz w:val="24"/>
          <w:szCs w:val="24"/>
          <w:lang w:eastAsia="ru-RU"/>
        </w:rPr>
        <w:t>- для родителя (законного представителя), имеющего 3-х и более несовершеннолетних детей: копии свидетельств о рождении детей;</w:t>
      </w:r>
    </w:p>
    <w:p w:rsidR="0026556E" w:rsidRPr="0026556E" w:rsidRDefault="00CE7A1A" w:rsidP="00CE7A1A">
      <w:pPr>
        <w:shd w:val="clear" w:color="auto" w:fill="FFFFFF"/>
        <w:spacing w:after="0" w:line="240" w:lineRule="auto"/>
        <w:ind w:left="-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6556E" w:rsidRPr="0026556E">
        <w:rPr>
          <w:rFonts w:ascii="Times New Roman" w:eastAsia="Times New Roman" w:hAnsi="Times New Roman"/>
          <w:sz w:val="24"/>
          <w:szCs w:val="24"/>
          <w:lang w:eastAsia="ru-RU"/>
        </w:rPr>
        <w:t>- для родителя (законного представителя), являющегося работником МОУ и получающего заработную плату по группам должностей работников учебно-вспомогательного и обслуживающего персонала: справка с места работы;</w:t>
      </w:r>
    </w:p>
    <w:p w:rsidR="0026556E" w:rsidRPr="0026556E" w:rsidRDefault="0026556E" w:rsidP="002655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56E">
        <w:rPr>
          <w:rFonts w:ascii="Times New Roman" w:eastAsia="Times New Roman" w:hAnsi="Times New Roman"/>
          <w:sz w:val="24"/>
          <w:szCs w:val="24"/>
          <w:lang w:eastAsia="ru-RU"/>
        </w:rPr>
        <w:t>- для родителя (законного представителя), имеющего детей с ограниченными возможностями здоровья и посещающих ДОУ: копия заключения психолого-медико-педагогической комиссии;</w:t>
      </w:r>
    </w:p>
    <w:p w:rsidR="0026556E" w:rsidRPr="00CE7A1A" w:rsidRDefault="00CE7A1A" w:rsidP="0026556E">
      <w:pPr>
        <w:pStyle w:val="a3"/>
        <w:spacing w:before="0" w:beforeAutospacing="0" w:after="0" w:afterAutospacing="0"/>
        <w:ind w:left="-426" w:hanging="141"/>
        <w:jc w:val="both"/>
      </w:pPr>
      <w:r w:rsidRPr="00CE7A1A">
        <w:lastRenderedPageBreak/>
        <w:t xml:space="preserve">   </w:t>
      </w:r>
      <w:r w:rsidR="0026556E" w:rsidRPr="00CE7A1A">
        <w:t>При разных фамилиях родителей и ребенка предоставляются копии документов, подтверждающих родство</w:t>
      </w:r>
      <w:r w:rsidRPr="00CE7A1A">
        <w:t>.</w:t>
      </w:r>
    </w:p>
    <w:p w:rsidR="007F7956" w:rsidRPr="00CE7A1A" w:rsidRDefault="005E7F1F" w:rsidP="00532773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532773" w:rsidRPr="00CE7A1A">
        <w:t xml:space="preserve"> </w:t>
      </w:r>
      <w:r w:rsidR="00682062" w:rsidRPr="00CE7A1A">
        <w:t>4.7.4</w:t>
      </w:r>
      <w:proofErr w:type="gramStart"/>
      <w:r w:rsidR="00682062" w:rsidRPr="00CE7A1A">
        <w:t xml:space="preserve"> </w:t>
      </w:r>
      <w:r w:rsidR="007F7956" w:rsidRPr="00CE7A1A">
        <w:t>П</w:t>
      </w:r>
      <w:proofErr w:type="gramEnd"/>
      <w:r w:rsidR="007F7956" w:rsidRPr="00CE7A1A">
        <w:t>ри выплате компенсации родителям (законным представителям), чьи дети посещают образовательное  учреждение, учитываются дни посещения ребенком данной образовательной организации в истекшем месяце.</w:t>
      </w:r>
    </w:p>
    <w:p w:rsidR="00682F9A" w:rsidRPr="00CE7A1A" w:rsidRDefault="00532773" w:rsidP="00532773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682F9A" w:rsidRPr="00CE7A1A">
        <w:t xml:space="preserve">Компенсация части родительской платы </w:t>
      </w:r>
      <w:r w:rsidR="005C7853" w:rsidRPr="00CE7A1A">
        <w:t>перечисляется путем перечисления денежных средств на расчетный счет Заказчика (родителя, законного представителя) согласно заявлению о выплате компенсации части родительской платы.</w:t>
      </w:r>
    </w:p>
    <w:p w:rsidR="00286009" w:rsidRPr="00CE7A1A" w:rsidRDefault="006E4DF1" w:rsidP="00532773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73511A" w:rsidRPr="00CE7A1A">
        <w:t xml:space="preserve">4.7.5 Основанием для отказа в назначении компенсации является непредставление вышеперечисленных  документов  либо наличие в представленных документах недостоверных сведений. </w:t>
      </w:r>
      <w:r w:rsidR="00286009" w:rsidRPr="00CE7A1A">
        <w:t>В случае устранения причины отказа в назначении компенсации родители (законные представители) имеют право обратиться повторно в образовательную организацию для назначения компенсации. Также р</w:t>
      </w:r>
      <w:r w:rsidR="0073511A" w:rsidRPr="00CE7A1A">
        <w:t xml:space="preserve">одитель (законный представитель) имеет право на отказ от компенсации части родительской платы, подтверждающий письменным заявлением об отказе сказанием причин отказа. </w:t>
      </w:r>
    </w:p>
    <w:p w:rsidR="006E4DF1" w:rsidRPr="00CE7A1A" w:rsidRDefault="006E4DF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286009" w:rsidRPr="00CE7A1A">
        <w:t xml:space="preserve">4.7.6. Компенсация части родительской платы выплачивается  </w:t>
      </w:r>
      <w:proofErr w:type="gramStart"/>
      <w:r w:rsidR="00286009" w:rsidRPr="00CE7A1A">
        <w:t>за счет субвенции из областного бюджета на осуществление государственных полномочий Тверской области по предоставлению компенсации части родительской платы за присмотр</w:t>
      </w:r>
      <w:proofErr w:type="gramEnd"/>
      <w:r w:rsidR="00286009" w:rsidRPr="00CE7A1A">
        <w:t xml:space="preserve"> и уход за ребенком в муниципальных образовательных учреждениях, реализующих образовательную программу дошкольного образования.</w:t>
      </w:r>
    </w:p>
    <w:p w:rsidR="006E4DF1" w:rsidRPr="00CE7A1A" w:rsidRDefault="006E4DF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286009" w:rsidRPr="00CE7A1A">
        <w:t>4.7.7. При наличии заключенного договора между кредитной организацией и муниципальным бюджетным образовательным учреждением на перечисление денежных средств физическим лицам</w:t>
      </w:r>
      <w:proofErr w:type="gramStart"/>
      <w:r w:rsidR="00286009" w:rsidRPr="00CE7A1A">
        <w:t xml:space="preserve"> ,</w:t>
      </w:r>
      <w:proofErr w:type="gramEnd"/>
      <w:r w:rsidR="00286009" w:rsidRPr="00CE7A1A">
        <w:t>Заказчик  (Родитель, законный представитель) обязан открыть расчетный счет в данной кредитной</w:t>
      </w:r>
      <w:r w:rsidRPr="00CE7A1A">
        <w:t xml:space="preserve"> организации для перечисления денежных средств.</w:t>
      </w:r>
    </w:p>
    <w:p w:rsidR="006E4DF1" w:rsidRPr="00CE7A1A" w:rsidRDefault="00286009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6E4DF1" w:rsidRPr="00CE7A1A">
        <w:t xml:space="preserve"> </w:t>
      </w:r>
      <w:r w:rsidR="00A17E21" w:rsidRPr="00CE7A1A">
        <w:t>4.8. Заказчик имеет право на обжалование действий (бездействия) должностного лица Исполнителя</w:t>
      </w:r>
      <w:r w:rsidR="006E4DF1" w:rsidRPr="00CE7A1A">
        <w:t xml:space="preserve"> в следующих случаях:</w:t>
      </w:r>
    </w:p>
    <w:p w:rsidR="006E4DF1" w:rsidRPr="00CE7A1A" w:rsidRDefault="00A17E2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</w:t>
      </w:r>
      <w:r w:rsidR="006E4DF1" w:rsidRPr="00CE7A1A">
        <w:t xml:space="preserve">  </w:t>
      </w:r>
      <w:r w:rsidRPr="00CE7A1A">
        <w:t>•</w:t>
      </w:r>
      <w:r w:rsidR="006E4DF1" w:rsidRPr="00CE7A1A">
        <w:t xml:space="preserve"> нарушение сроков реализации образовательной программы;</w:t>
      </w:r>
    </w:p>
    <w:p w:rsidR="004A35FD" w:rsidRPr="00CE7A1A" w:rsidRDefault="006E4DF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 </w:t>
      </w:r>
      <w:r w:rsidR="00A17E21" w:rsidRPr="00CE7A1A">
        <w:t>• отказ Исполнителя от выполнения функций, связанных с его основным видом деятельности.</w:t>
      </w:r>
    </w:p>
    <w:p w:rsidR="006E4DF1" w:rsidRPr="00CE7A1A" w:rsidRDefault="006E4DF1" w:rsidP="006E4DF1">
      <w:pPr>
        <w:pStyle w:val="a3"/>
        <w:spacing w:before="0" w:beforeAutospacing="0" w:after="0" w:afterAutospacing="0"/>
        <w:ind w:left="-426" w:hanging="141"/>
        <w:jc w:val="both"/>
        <w:rPr>
          <w:b/>
        </w:rPr>
      </w:pPr>
      <w:r w:rsidRPr="00CE7A1A">
        <w:rPr>
          <w:b/>
        </w:rPr>
        <w:t xml:space="preserve">  </w:t>
      </w:r>
      <w:r w:rsidR="00A17E21" w:rsidRPr="00CE7A1A">
        <w:rPr>
          <w:b/>
        </w:rPr>
        <w:t>5.</w:t>
      </w:r>
      <w:r w:rsidRPr="00CE7A1A">
        <w:rPr>
          <w:b/>
        </w:rPr>
        <w:t xml:space="preserve"> Заказчик обязан:</w:t>
      </w:r>
    </w:p>
    <w:p w:rsidR="006E4DF1" w:rsidRPr="00CE7A1A" w:rsidRDefault="00A17E2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rPr>
          <w:b/>
        </w:rPr>
        <w:t xml:space="preserve"> </w:t>
      </w:r>
      <w:r w:rsidR="006E4DF1" w:rsidRPr="00CE7A1A">
        <w:rPr>
          <w:b/>
        </w:rPr>
        <w:t xml:space="preserve"> </w:t>
      </w:r>
      <w:r w:rsidRPr="00CE7A1A">
        <w:t>5.1.Соблюдать правила внутреннего трудового распорядка дошкольного учреждения, требования локальных нормативных актов,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</w:t>
      </w:r>
      <w:r w:rsidR="006E4DF1" w:rsidRPr="00CE7A1A">
        <w:t xml:space="preserve"> отношений.</w:t>
      </w:r>
    </w:p>
    <w:p w:rsidR="00A17E21" w:rsidRPr="00CE7A1A" w:rsidRDefault="00A17E21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5.2. Уважать честь и достоинство воспитанников и работников дошкольного учреждения.</w:t>
      </w:r>
    </w:p>
    <w:p w:rsidR="00A17E21" w:rsidRPr="00CE7A1A" w:rsidRDefault="006E4DF1" w:rsidP="006E4DF1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A17E21" w:rsidRPr="00CE7A1A">
        <w:rPr>
          <w:rFonts w:ascii="Times New Roman" w:hAnsi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6A50CE" w:rsidRPr="00CE7A1A" w:rsidRDefault="006E4DF1" w:rsidP="006E4DF1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A17E21" w:rsidRPr="00CE7A1A">
        <w:rPr>
          <w:rFonts w:ascii="Times New Roman" w:hAnsi="Times New Roman"/>
          <w:sz w:val="24"/>
          <w:szCs w:val="24"/>
        </w:rPr>
        <w:t xml:space="preserve">5.4.Информировать Исполнителя в случае невозможности посещения ребёнком дошкольного учреждения по телефону: 44-64-88, не позднее, чем за 3 дня, </w:t>
      </w:r>
      <w:r w:rsidR="005C7853" w:rsidRPr="00CE7A1A">
        <w:rPr>
          <w:rFonts w:ascii="Times New Roman" w:hAnsi="Times New Roman"/>
          <w:sz w:val="24"/>
          <w:szCs w:val="24"/>
        </w:rPr>
        <w:t xml:space="preserve">а </w:t>
      </w:r>
      <w:r w:rsidR="00A17E21" w:rsidRPr="00CE7A1A">
        <w:rPr>
          <w:rFonts w:ascii="Times New Roman" w:hAnsi="Times New Roman"/>
          <w:sz w:val="24"/>
          <w:szCs w:val="24"/>
        </w:rPr>
        <w:t>в случае болезни ребёнка - в первый день болезни.</w:t>
      </w:r>
      <w:r w:rsidR="00A17E21" w:rsidRPr="00CE7A1A">
        <w:rPr>
          <w:rFonts w:ascii="Times New Roman" w:hAnsi="Times New Roman"/>
          <w:bCs/>
          <w:sz w:val="24"/>
          <w:szCs w:val="24"/>
        </w:rPr>
        <w:t xml:space="preserve"> При отсутствии ребёнка более 5-и дней, для дальнейшего посещения образовательного учреждения, Родители обязаны представить справку от врача в соответствии </w:t>
      </w:r>
      <w:proofErr w:type="gramStart"/>
      <w:r w:rsidR="00A17E21" w:rsidRPr="00CE7A1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A17E21" w:rsidRPr="00CE7A1A">
        <w:rPr>
          <w:rFonts w:ascii="Times New Roman" w:hAnsi="Times New Roman"/>
          <w:bCs/>
          <w:sz w:val="24"/>
          <w:szCs w:val="24"/>
        </w:rPr>
        <w:t xml:space="preserve"> действующим СанПиН.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данной справки ребенок не допускается в детский сад</w:t>
      </w:r>
      <w:r w:rsidR="006A50CE" w:rsidRPr="00CE7A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50CE" w:rsidRPr="00CE7A1A">
        <w:rPr>
          <w:rFonts w:ascii="Times New Roman" w:hAnsi="Times New Roman"/>
          <w:sz w:val="24"/>
          <w:szCs w:val="24"/>
        </w:rPr>
        <w:t>Перед приходом  воспитанника (</w:t>
      </w:r>
      <w:proofErr w:type="spellStart"/>
      <w:r w:rsidR="006A50CE" w:rsidRPr="00CE7A1A">
        <w:rPr>
          <w:rFonts w:ascii="Times New Roman" w:hAnsi="Times New Roman"/>
          <w:sz w:val="24"/>
          <w:szCs w:val="24"/>
        </w:rPr>
        <w:t>цы</w:t>
      </w:r>
      <w:proofErr w:type="spellEnd"/>
      <w:r w:rsidR="006A50CE" w:rsidRPr="00CE7A1A">
        <w:rPr>
          <w:rFonts w:ascii="Times New Roman" w:hAnsi="Times New Roman"/>
          <w:sz w:val="24"/>
          <w:szCs w:val="24"/>
        </w:rPr>
        <w:t>) в детский сад после отсутствия, необходимо предупредить воспитателя или  медицинского работника о выходе  ребенка  в детский сад до 12-00 перед днем приход</w:t>
      </w:r>
      <w:proofErr w:type="gramStart"/>
      <w:r w:rsidR="006A50CE" w:rsidRPr="00CE7A1A">
        <w:rPr>
          <w:rFonts w:ascii="Times New Roman" w:hAnsi="Times New Roman"/>
          <w:sz w:val="24"/>
          <w:szCs w:val="24"/>
        </w:rPr>
        <w:t>а(</w:t>
      </w:r>
      <w:proofErr w:type="gramEnd"/>
      <w:r w:rsidR="006A50CE" w:rsidRPr="00CE7A1A">
        <w:rPr>
          <w:rFonts w:ascii="Times New Roman" w:hAnsi="Times New Roman"/>
          <w:sz w:val="24"/>
          <w:szCs w:val="24"/>
        </w:rPr>
        <w:t>посещения).</w:t>
      </w:r>
    </w:p>
    <w:p w:rsidR="00A17E21" w:rsidRPr="00CE7A1A" w:rsidRDefault="006E4DF1" w:rsidP="006E4DF1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>5.5.В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A17E21" w:rsidRPr="00CE7A1A" w:rsidRDefault="006C3315" w:rsidP="006E4DF1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5.6.В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</w:t>
      </w:r>
      <w:proofErr w:type="spellStart"/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>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заведующего детским садом и предоставить копию Постановления судебного органа.</w:t>
      </w:r>
    </w:p>
    <w:p w:rsidR="00A17E21" w:rsidRPr="00CE7A1A" w:rsidRDefault="006C3315" w:rsidP="006E4DF1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A17E21" w:rsidRPr="00CE7A1A">
        <w:t>5.7.Не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4A35FD" w:rsidRPr="00CE7A1A" w:rsidRDefault="006C3315" w:rsidP="006E4DF1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hAnsi="Times New Roman"/>
          <w:sz w:val="24"/>
          <w:szCs w:val="24"/>
        </w:rPr>
        <w:t xml:space="preserve">  </w:t>
      </w:r>
      <w:r w:rsidR="00A17E21" w:rsidRPr="00CE7A1A">
        <w:rPr>
          <w:rFonts w:ascii="Times New Roman" w:hAnsi="Times New Roman"/>
          <w:sz w:val="24"/>
          <w:szCs w:val="24"/>
        </w:rPr>
        <w:t>5.8.</w:t>
      </w:r>
      <w:r w:rsidR="00A17E21"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сообщать об изменении места жительства, контактных телефонах</w:t>
      </w:r>
      <w:r w:rsidR="007726C4" w:rsidRPr="00CE7A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F9D" w:rsidRPr="00CE7A1A" w:rsidRDefault="006C3315" w:rsidP="006E4DF1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3F9D" w:rsidRPr="00CE7A1A"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="003F3F9D" w:rsidRPr="00CE7A1A">
        <w:rPr>
          <w:rFonts w:ascii="Times New Roman" w:hAnsi="Times New Roman"/>
          <w:sz w:val="24"/>
          <w:szCs w:val="24"/>
        </w:rPr>
        <w:t xml:space="preserve"> Заказчик (родитель, законный представитель) обязан в  случаи смены фамилии имя отчества Заказчика (родителя, законного представителя);</w:t>
      </w: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3F3F9D" w:rsidRPr="00CE7A1A">
        <w:rPr>
          <w:rFonts w:ascii="Times New Roman" w:hAnsi="Times New Roman"/>
          <w:sz w:val="24"/>
          <w:szCs w:val="24"/>
        </w:rPr>
        <w:t xml:space="preserve">изменения реквизитов расчетного счета  и кредитной организации; смены  фамилии имя отчества  ребенка (воспитанника), посещающего образовательное учреждение сообщить Исполнителю </w:t>
      </w:r>
      <w:r w:rsidR="00F65825" w:rsidRPr="00CE7A1A">
        <w:rPr>
          <w:rFonts w:ascii="Times New Roman" w:hAnsi="Times New Roman"/>
          <w:sz w:val="24"/>
          <w:szCs w:val="24"/>
        </w:rPr>
        <w:t>в течени</w:t>
      </w:r>
      <w:proofErr w:type="gramStart"/>
      <w:r w:rsidR="00F65825" w:rsidRPr="00CE7A1A">
        <w:rPr>
          <w:rFonts w:ascii="Times New Roman" w:hAnsi="Times New Roman"/>
          <w:sz w:val="24"/>
          <w:szCs w:val="24"/>
        </w:rPr>
        <w:t>и</w:t>
      </w:r>
      <w:proofErr w:type="gramEnd"/>
      <w:r w:rsidR="00F65825" w:rsidRPr="00CE7A1A">
        <w:rPr>
          <w:rFonts w:ascii="Times New Roman" w:hAnsi="Times New Roman"/>
          <w:sz w:val="24"/>
          <w:szCs w:val="24"/>
        </w:rPr>
        <w:t xml:space="preserve"> 30 календарных дней с момента изменения данных </w:t>
      </w:r>
      <w:r w:rsidR="003F3F9D" w:rsidRPr="00CE7A1A">
        <w:rPr>
          <w:rFonts w:ascii="Times New Roman" w:hAnsi="Times New Roman"/>
          <w:sz w:val="24"/>
          <w:szCs w:val="24"/>
        </w:rPr>
        <w:t>и предоставить подтверждающие документы, с целью  документального переоформления</w:t>
      </w:r>
      <w:r w:rsidR="00F65825" w:rsidRPr="00CE7A1A">
        <w:rPr>
          <w:rFonts w:ascii="Times New Roman" w:hAnsi="Times New Roman"/>
          <w:sz w:val="24"/>
          <w:szCs w:val="24"/>
        </w:rPr>
        <w:t xml:space="preserve"> всех </w:t>
      </w:r>
      <w:r w:rsidR="003F3F9D" w:rsidRPr="00CE7A1A">
        <w:rPr>
          <w:rFonts w:ascii="Times New Roman" w:hAnsi="Times New Roman"/>
          <w:sz w:val="24"/>
          <w:szCs w:val="24"/>
        </w:rPr>
        <w:t xml:space="preserve">  </w:t>
      </w:r>
      <w:r w:rsidR="006F1A09" w:rsidRPr="00CE7A1A">
        <w:rPr>
          <w:rFonts w:ascii="Times New Roman" w:hAnsi="Times New Roman"/>
          <w:sz w:val="24"/>
          <w:szCs w:val="24"/>
        </w:rPr>
        <w:t>документов</w:t>
      </w:r>
      <w:r w:rsidR="003F3F9D" w:rsidRPr="00CE7A1A">
        <w:rPr>
          <w:rFonts w:ascii="Times New Roman" w:hAnsi="Times New Roman"/>
          <w:sz w:val="24"/>
          <w:szCs w:val="24"/>
        </w:rPr>
        <w:t xml:space="preserve">, </w:t>
      </w:r>
      <w:r w:rsidR="006F1A09" w:rsidRPr="00CE7A1A">
        <w:rPr>
          <w:rFonts w:ascii="Times New Roman" w:hAnsi="Times New Roman"/>
          <w:sz w:val="24"/>
          <w:szCs w:val="24"/>
        </w:rPr>
        <w:t>касающихся Заказчика (родителя , законного исполнителя) и его воспитанника(</w:t>
      </w:r>
      <w:proofErr w:type="spellStart"/>
      <w:r w:rsidR="006F1A09" w:rsidRPr="00CE7A1A">
        <w:rPr>
          <w:rFonts w:ascii="Times New Roman" w:hAnsi="Times New Roman"/>
          <w:sz w:val="24"/>
          <w:szCs w:val="24"/>
        </w:rPr>
        <w:t>цы</w:t>
      </w:r>
      <w:proofErr w:type="spellEnd"/>
      <w:r w:rsidR="006F1A09" w:rsidRPr="00CE7A1A">
        <w:rPr>
          <w:rFonts w:ascii="Times New Roman" w:hAnsi="Times New Roman"/>
          <w:sz w:val="24"/>
          <w:szCs w:val="24"/>
        </w:rPr>
        <w:t>).</w:t>
      </w:r>
    </w:p>
    <w:p w:rsidR="003F3F9D" w:rsidRPr="00CE7A1A" w:rsidRDefault="003F3F9D" w:rsidP="006878A2">
      <w:pPr>
        <w:spacing w:after="0" w:line="240" w:lineRule="auto"/>
        <w:ind w:left="-426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hAnsi="Times New Roman"/>
          <w:sz w:val="24"/>
          <w:szCs w:val="24"/>
        </w:rPr>
        <w:t xml:space="preserve">    </w:t>
      </w:r>
    </w:p>
    <w:p w:rsidR="006C3315" w:rsidRPr="00CE7A1A" w:rsidRDefault="006C3315" w:rsidP="006C3315">
      <w:pPr>
        <w:pStyle w:val="a3"/>
        <w:spacing w:before="0" w:beforeAutospacing="0" w:after="0" w:afterAutospacing="0"/>
        <w:ind w:left="-426" w:hanging="141"/>
        <w:jc w:val="both"/>
        <w:rPr>
          <w:b/>
        </w:rPr>
      </w:pPr>
      <w:r w:rsidRPr="00CE7A1A">
        <w:rPr>
          <w:b/>
        </w:rPr>
        <w:t xml:space="preserve">  </w:t>
      </w:r>
      <w:r w:rsidR="00A17E21" w:rsidRPr="00CE7A1A">
        <w:rPr>
          <w:b/>
        </w:rPr>
        <w:t>6.</w:t>
      </w:r>
      <w:r w:rsidRPr="00CE7A1A">
        <w:rPr>
          <w:b/>
        </w:rPr>
        <w:t xml:space="preserve"> Оплата услуг:</w:t>
      </w:r>
    </w:p>
    <w:p w:rsidR="008A4391" w:rsidRPr="00CE7A1A" w:rsidRDefault="00A17E21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rPr>
          <w:b/>
        </w:rPr>
        <w:t xml:space="preserve"> </w:t>
      </w:r>
      <w:r w:rsidR="006C3315" w:rsidRPr="00CE7A1A">
        <w:rPr>
          <w:b/>
        </w:rPr>
        <w:t xml:space="preserve"> </w:t>
      </w:r>
      <w:r w:rsidRPr="00CE7A1A">
        <w:t xml:space="preserve">6.1.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</w:t>
      </w:r>
      <w:r w:rsidR="007F7956" w:rsidRPr="00CE7A1A">
        <w:t xml:space="preserve">размера </w:t>
      </w:r>
      <w:r w:rsidRPr="00CE7A1A">
        <w:t xml:space="preserve">платы </w:t>
      </w:r>
      <w:r w:rsidR="007F7956" w:rsidRPr="00CE7A1A">
        <w:t xml:space="preserve">на 1 ребенка в день </w:t>
      </w:r>
      <w:r w:rsidRPr="00CE7A1A">
        <w:t>за присмотр и уход за ребёнком устанавливается Администрацией г</w:t>
      </w:r>
      <w:r w:rsidR="004A35FD" w:rsidRPr="00CE7A1A">
        <w:t>.</w:t>
      </w:r>
      <w:r w:rsidRPr="00CE7A1A">
        <w:t xml:space="preserve"> Твери в лице Управления образования</w:t>
      </w:r>
      <w:r w:rsidR="007F7956" w:rsidRPr="00CE7A1A">
        <w:t>.</w:t>
      </w:r>
      <w:r w:rsidRPr="00CE7A1A">
        <w:t xml:space="preserve"> </w:t>
      </w:r>
      <w:r w:rsidR="008A4391" w:rsidRPr="00CE7A1A">
        <w:t xml:space="preserve">Данный размер суммы платы  не является строго фиксированным и носит временный характер и может меняться согласно постановлению Администрацией г. Твери в лице учредителя   Управления образования г. Твери. Плата вносится ежемесячно, не позднее 10 числа текущего месяца, путем перечисления денежных </w:t>
      </w:r>
      <w:proofErr w:type="gramStart"/>
      <w:r w:rsidR="008A4391" w:rsidRPr="00CE7A1A">
        <w:t>средств</w:t>
      </w:r>
      <w:proofErr w:type="gramEnd"/>
      <w:r w:rsidR="008A4391" w:rsidRPr="00CE7A1A">
        <w:t xml:space="preserve"> на расчетный счет организации согласно выданной квитанции на оплату родительской платы за текущий период. </w:t>
      </w:r>
    </w:p>
    <w:p w:rsidR="00A17E21" w:rsidRPr="00CE7A1A" w:rsidRDefault="006C3315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A17E21" w:rsidRPr="00CE7A1A">
        <w:t>6.2 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 в соответствии с приказом Учредителя, о чем исполнитель обязан уведомить Заказчика под роспись не позднее указанного срока дня изменения родительской платы.</w:t>
      </w:r>
    </w:p>
    <w:p w:rsidR="00A17E21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 </w:t>
      </w:r>
      <w:r w:rsidR="00A17E21" w:rsidRPr="00CE7A1A">
        <w:rPr>
          <w:rFonts w:ascii="Times New Roman" w:hAnsi="Times New Roman"/>
          <w:sz w:val="24"/>
          <w:szCs w:val="24"/>
        </w:rPr>
        <w:t xml:space="preserve">6.3.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A17E21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 </w:t>
      </w:r>
      <w:r w:rsidR="00A17E21" w:rsidRPr="00CE7A1A">
        <w:rPr>
          <w:rFonts w:ascii="Times New Roman" w:hAnsi="Times New Roman"/>
          <w:sz w:val="24"/>
          <w:szCs w:val="24"/>
        </w:rPr>
        <w:t>6.4.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</w:t>
      </w:r>
    </w:p>
    <w:p w:rsidR="008A4391" w:rsidRPr="00CE7A1A" w:rsidRDefault="006C3315" w:rsidP="006C3315">
      <w:pPr>
        <w:pStyle w:val="Standard"/>
        <w:tabs>
          <w:tab w:val="left" w:pos="525"/>
          <w:tab w:val="left" w:pos="720"/>
        </w:tabs>
        <w:spacing w:after="113"/>
        <w:ind w:left="-567"/>
        <w:jc w:val="both"/>
        <w:rPr>
          <w:rFonts w:ascii="Times New Roman" w:hAnsi="Times New Roman" w:cs="Times New Roman"/>
        </w:rPr>
      </w:pPr>
      <w:r w:rsidRPr="00CE7A1A">
        <w:rPr>
          <w:rFonts w:ascii="Times New Roman" w:hAnsi="Times New Roman" w:cs="Times New Roman"/>
        </w:rPr>
        <w:t xml:space="preserve">  </w:t>
      </w:r>
      <w:r w:rsidR="008A4391" w:rsidRPr="00CE7A1A">
        <w:rPr>
          <w:rFonts w:ascii="Times New Roman" w:hAnsi="Times New Roman" w:cs="Times New Roman"/>
        </w:rPr>
        <w:t xml:space="preserve">6.5 Образовательное учреждение обязано возвращать Заказчику (родителю, законному </w:t>
      </w:r>
      <w:r w:rsidRPr="00CE7A1A">
        <w:rPr>
          <w:rFonts w:ascii="Times New Roman" w:hAnsi="Times New Roman" w:cs="Times New Roman"/>
        </w:rPr>
        <w:t xml:space="preserve">     </w:t>
      </w:r>
      <w:r w:rsidR="008A4391" w:rsidRPr="00CE7A1A">
        <w:rPr>
          <w:rFonts w:ascii="Times New Roman" w:hAnsi="Times New Roman" w:cs="Times New Roman"/>
        </w:rPr>
        <w:t>представителю) сумму неиспользованных средств родительской платы, перечисленную на  лицевой счет учреждения,  в случа</w:t>
      </w:r>
      <w:r w:rsidR="002A7B48" w:rsidRPr="00CE7A1A">
        <w:rPr>
          <w:rFonts w:ascii="Times New Roman" w:hAnsi="Times New Roman" w:cs="Times New Roman"/>
        </w:rPr>
        <w:t>е</w:t>
      </w:r>
      <w:r w:rsidR="008A4391" w:rsidRPr="00CE7A1A">
        <w:rPr>
          <w:rFonts w:ascii="Times New Roman" w:hAnsi="Times New Roman" w:cs="Times New Roman"/>
        </w:rPr>
        <w:t xml:space="preserve"> прекращения получения ребенком услуг по содержани</w:t>
      </w:r>
      <w:proofErr w:type="gramStart"/>
      <w:r w:rsidR="008A4391" w:rsidRPr="00CE7A1A">
        <w:rPr>
          <w:rFonts w:ascii="Times New Roman" w:hAnsi="Times New Roman" w:cs="Times New Roman"/>
        </w:rPr>
        <w:t>ю</w:t>
      </w:r>
      <w:r w:rsidR="00F26422" w:rsidRPr="00CE7A1A">
        <w:rPr>
          <w:rFonts w:ascii="Times New Roman" w:hAnsi="Times New Roman" w:cs="Times New Roman"/>
        </w:rPr>
        <w:t>-</w:t>
      </w:r>
      <w:proofErr w:type="gramEnd"/>
      <w:r w:rsidR="008A4391" w:rsidRPr="00CE7A1A">
        <w:rPr>
          <w:rFonts w:ascii="Times New Roman" w:hAnsi="Times New Roman" w:cs="Times New Roman"/>
        </w:rPr>
        <w:t xml:space="preserve"> в связи с отчислением, в связи с истечением срока действия договора либо в случае расторжения договора на основании письменного заявления Заказчика (родителя, законного представителя) с приложением следующих документов:</w:t>
      </w:r>
    </w:p>
    <w:p w:rsidR="008A4391" w:rsidRPr="00CE7A1A" w:rsidRDefault="008A4391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копия паспорта  родител</w:t>
      </w:r>
      <w:proofErr w:type="gramStart"/>
      <w:r w:rsidRPr="00CE7A1A">
        <w:t>я(</w:t>
      </w:r>
      <w:proofErr w:type="gramEnd"/>
      <w:r w:rsidRPr="00CE7A1A">
        <w:t>законного представителя)</w:t>
      </w:r>
    </w:p>
    <w:p w:rsidR="004618AC" w:rsidRPr="00CE7A1A" w:rsidRDefault="008A4391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копия свидетельства о рождении (усыновлении</w:t>
      </w:r>
      <w:proofErr w:type="gramStart"/>
      <w:r w:rsidRPr="00CE7A1A">
        <w:t xml:space="preserve"> )</w:t>
      </w:r>
      <w:proofErr w:type="gramEnd"/>
      <w:r w:rsidRPr="00CE7A1A">
        <w:t xml:space="preserve"> ребенка </w:t>
      </w:r>
    </w:p>
    <w:p w:rsidR="008A4391" w:rsidRPr="00CE7A1A" w:rsidRDefault="008A4391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свидетельство о заключении (расторжении) брака;</w:t>
      </w:r>
    </w:p>
    <w:p w:rsidR="008A4391" w:rsidRPr="00CE7A1A" w:rsidRDefault="008A4391" w:rsidP="006C3315">
      <w:pPr>
        <w:pStyle w:val="a3"/>
        <w:spacing w:before="0" w:beforeAutospacing="0" w:after="0" w:afterAutospacing="0"/>
        <w:ind w:left="-426" w:hanging="141"/>
        <w:jc w:val="both"/>
      </w:pPr>
      <w:r w:rsidRPr="00CE7A1A">
        <w:t>- реквизиты расчетного счета открытого в кредитной организации;</w:t>
      </w:r>
    </w:p>
    <w:p w:rsidR="00567DAD" w:rsidRPr="00CE7A1A" w:rsidRDefault="00682062" w:rsidP="00CE7A1A">
      <w:pPr>
        <w:pStyle w:val="a3"/>
        <w:spacing w:before="0" w:beforeAutospacing="0" w:after="0"/>
        <w:ind w:left="-426" w:hanging="141"/>
        <w:jc w:val="both"/>
      </w:pPr>
      <w:r w:rsidRPr="00CE7A1A">
        <w:t xml:space="preserve">6.6 В случае  неуплаты родительской платы Заказчиком (родителем, законным представителем) </w:t>
      </w:r>
      <w:r w:rsidR="00567DAD" w:rsidRPr="00CE7A1A">
        <w:t>Исполнитель  имеет право направить Заказчику (родителю, законному исполнителю) письменную претензию</w:t>
      </w:r>
      <w:r w:rsidR="004618AC" w:rsidRPr="00CE7A1A">
        <w:t xml:space="preserve"> об уплате задолженности в указанные сроки</w:t>
      </w:r>
      <w:proofErr w:type="gramStart"/>
      <w:r w:rsidR="004618AC" w:rsidRPr="00CE7A1A">
        <w:t>.</w:t>
      </w:r>
      <w:proofErr w:type="gramEnd"/>
      <w:r w:rsidR="00567DAD" w:rsidRPr="00CE7A1A">
        <w:t xml:space="preserve"> (</w:t>
      </w:r>
      <w:proofErr w:type="gramStart"/>
      <w:r w:rsidR="00567DAD" w:rsidRPr="00CE7A1A">
        <w:t>н</w:t>
      </w:r>
      <w:proofErr w:type="gramEnd"/>
      <w:r w:rsidR="00567DAD" w:rsidRPr="00CE7A1A">
        <w:t>аправление</w:t>
      </w:r>
      <w:r w:rsidR="004618AC" w:rsidRPr="00CE7A1A">
        <w:t xml:space="preserve"> претензии </w:t>
      </w:r>
      <w:r w:rsidR="004618AC" w:rsidRPr="00CE7A1A">
        <w:lastRenderedPageBreak/>
        <w:t xml:space="preserve">производится </w:t>
      </w:r>
      <w:r w:rsidR="00567DAD" w:rsidRPr="00CE7A1A">
        <w:t xml:space="preserve"> путем личной передачи под роспись, либо отправки через Почту России заказным письмом с уведомлением о вручении и описью вложения);</w:t>
      </w:r>
    </w:p>
    <w:p w:rsidR="00682062" w:rsidRPr="00CE7A1A" w:rsidRDefault="006C3315" w:rsidP="00CE7A1A">
      <w:pPr>
        <w:pStyle w:val="a3"/>
        <w:spacing w:before="0" w:beforeAutospacing="0" w:after="0" w:afterAutospacing="0"/>
        <w:ind w:left="-426" w:hanging="141"/>
        <w:jc w:val="both"/>
      </w:pPr>
      <w:r w:rsidRPr="00CE7A1A">
        <w:t xml:space="preserve">  </w:t>
      </w:r>
      <w:r w:rsidR="00567DAD" w:rsidRPr="00CE7A1A">
        <w:t>Если Заказчик (родитель, законный представитель)  не погасит задолженность в требуемые сроки, то Исполнитель будет вынужден обращаться в суд. Споры с участием граждан рассматри</w:t>
      </w:r>
      <w:r w:rsidR="004618AC" w:rsidRPr="00CE7A1A">
        <w:t xml:space="preserve">ваются в судах общей юрисдикции </w:t>
      </w:r>
      <w:r w:rsidR="00567DAD" w:rsidRPr="00CE7A1A">
        <w:t xml:space="preserve"> по месту жительства родителя. 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  <w:r w:rsidRPr="00CE7A1A">
        <w:rPr>
          <w:rFonts w:ascii="Times New Roman" w:hAnsi="Times New Roman"/>
          <w:b/>
          <w:sz w:val="24"/>
          <w:szCs w:val="24"/>
        </w:rPr>
        <w:t xml:space="preserve"> </w:t>
      </w:r>
      <w:r w:rsidR="00A17E21" w:rsidRPr="00CE7A1A">
        <w:rPr>
          <w:rFonts w:ascii="Times New Roman" w:hAnsi="Times New Roman"/>
          <w:b/>
          <w:sz w:val="24"/>
          <w:szCs w:val="24"/>
        </w:rPr>
        <w:t>7.</w:t>
      </w:r>
      <w:r w:rsidRPr="00CE7A1A">
        <w:rPr>
          <w:rFonts w:ascii="Times New Roman" w:hAnsi="Times New Roman"/>
          <w:b/>
          <w:sz w:val="24"/>
          <w:szCs w:val="24"/>
        </w:rPr>
        <w:t xml:space="preserve"> Срок действия и пор</w:t>
      </w:r>
      <w:r w:rsidR="001D2997" w:rsidRPr="00CE7A1A">
        <w:rPr>
          <w:rFonts w:ascii="Times New Roman" w:hAnsi="Times New Roman"/>
          <w:b/>
          <w:sz w:val="24"/>
          <w:szCs w:val="24"/>
        </w:rPr>
        <w:t>я</w:t>
      </w:r>
      <w:r w:rsidRPr="00CE7A1A">
        <w:rPr>
          <w:rFonts w:ascii="Times New Roman" w:hAnsi="Times New Roman"/>
          <w:b/>
          <w:sz w:val="24"/>
          <w:szCs w:val="24"/>
        </w:rPr>
        <w:t>док расторжения договора: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A17E21" w:rsidRPr="00CE7A1A">
        <w:rPr>
          <w:rFonts w:ascii="Times New Roman" w:hAnsi="Times New Roman"/>
          <w:sz w:val="24"/>
          <w:szCs w:val="24"/>
        </w:rPr>
        <w:t xml:space="preserve">7.1. Срок действия договора </w:t>
      </w:r>
      <w:r w:rsidR="00A17E21" w:rsidRPr="00CE7A1A">
        <w:rPr>
          <w:rFonts w:ascii="Times New Roman" w:hAnsi="Times New Roman"/>
          <w:iCs/>
          <w:sz w:val="24"/>
          <w:szCs w:val="24"/>
        </w:rPr>
        <w:t>со дня его заключения сторонами и</w:t>
      </w:r>
      <w:r w:rsidR="00A17E21" w:rsidRPr="00CE7A1A">
        <w:rPr>
          <w:rFonts w:ascii="Times New Roman" w:hAnsi="Times New Roman"/>
          <w:sz w:val="24"/>
          <w:szCs w:val="24"/>
        </w:rPr>
        <w:t xml:space="preserve">  до прекращения образовательных</w:t>
      </w:r>
      <w:r w:rsidRPr="00CE7A1A">
        <w:rPr>
          <w:rFonts w:ascii="Times New Roman" w:hAnsi="Times New Roman"/>
          <w:sz w:val="24"/>
          <w:szCs w:val="24"/>
        </w:rPr>
        <w:t xml:space="preserve"> отношений.</w:t>
      </w:r>
    </w:p>
    <w:p w:rsidR="006C3315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6C3315" w:rsidRPr="00CE7A1A">
        <w:rPr>
          <w:rFonts w:ascii="Times New Roman" w:hAnsi="Times New Roman"/>
          <w:sz w:val="24"/>
          <w:szCs w:val="24"/>
        </w:rPr>
        <w:t>7</w:t>
      </w:r>
      <w:r w:rsidRPr="00CE7A1A">
        <w:rPr>
          <w:rFonts w:ascii="Times New Roman" w:hAnsi="Times New Roman"/>
          <w:sz w:val="24"/>
          <w:szCs w:val="24"/>
        </w:rPr>
        <w:t>.2. Образовательные отношения прекращаются в связи с отчислением воспитанника в случае:</w:t>
      </w:r>
      <w:r w:rsidRPr="00CE7A1A">
        <w:rPr>
          <w:rFonts w:ascii="Times New Roman" w:hAnsi="Times New Roman"/>
          <w:sz w:val="24"/>
          <w:szCs w:val="24"/>
        </w:rPr>
        <w:br/>
        <w:t>7.2.1.</w:t>
      </w:r>
      <w:r w:rsidR="006C3315" w:rsidRPr="00CE7A1A">
        <w:rPr>
          <w:rFonts w:ascii="Times New Roman" w:hAnsi="Times New Roman"/>
          <w:sz w:val="24"/>
          <w:szCs w:val="24"/>
        </w:rPr>
        <w:t>Получения образования (завершением обучения).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A17E21" w:rsidRPr="00CE7A1A">
        <w:rPr>
          <w:rFonts w:ascii="Times New Roman" w:hAnsi="Times New Roman"/>
          <w:sz w:val="24"/>
          <w:szCs w:val="24"/>
        </w:rPr>
        <w:t>7.2.2.Досрочно:</w:t>
      </w:r>
      <w:r w:rsidR="00A17E21" w:rsidRPr="00CE7A1A">
        <w:rPr>
          <w:rFonts w:ascii="Times New Roman" w:hAnsi="Times New Roman"/>
          <w:sz w:val="24"/>
          <w:szCs w:val="24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</w:t>
      </w:r>
      <w:r w:rsidRPr="00CE7A1A">
        <w:rPr>
          <w:rFonts w:ascii="Times New Roman" w:hAnsi="Times New Roman"/>
          <w:sz w:val="24"/>
          <w:szCs w:val="24"/>
        </w:rPr>
        <w:t xml:space="preserve"> образовательную деятельность;</w:t>
      </w:r>
    </w:p>
    <w:p w:rsidR="006878A2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6C3315" w:rsidRPr="00CE7A1A">
        <w:rPr>
          <w:rFonts w:ascii="Times New Roman" w:hAnsi="Times New Roman"/>
          <w:sz w:val="24"/>
          <w:szCs w:val="24"/>
        </w:rPr>
        <w:t xml:space="preserve"> </w:t>
      </w:r>
      <w:r w:rsidRPr="00CE7A1A">
        <w:rPr>
          <w:rFonts w:ascii="Times New Roman" w:hAnsi="Times New Roman"/>
          <w:sz w:val="24"/>
          <w:szCs w:val="24"/>
        </w:rPr>
        <w:t>• 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  <w:r w:rsidRPr="00CE7A1A">
        <w:rPr>
          <w:rFonts w:ascii="Times New Roman" w:hAnsi="Times New Roman"/>
          <w:b/>
          <w:sz w:val="24"/>
          <w:szCs w:val="24"/>
        </w:rPr>
        <w:t xml:space="preserve">  </w:t>
      </w:r>
      <w:r w:rsidR="006878A2" w:rsidRPr="00CE7A1A">
        <w:rPr>
          <w:rFonts w:ascii="Times New Roman" w:hAnsi="Times New Roman"/>
          <w:b/>
          <w:sz w:val="24"/>
          <w:szCs w:val="24"/>
        </w:rPr>
        <w:t>8.</w:t>
      </w:r>
      <w:r w:rsidRPr="00CE7A1A">
        <w:rPr>
          <w:rFonts w:ascii="Times New Roman" w:hAnsi="Times New Roman"/>
          <w:b/>
          <w:sz w:val="24"/>
          <w:szCs w:val="24"/>
        </w:rPr>
        <w:t xml:space="preserve"> Дополнительные условия: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 </w:t>
      </w:r>
      <w:r w:rsidR="00A17E21" w:rsidRPr="00CE7A1A">
        <w:rPr>
          <w:rFonts w:ascii="Times New Roman" w:hAnsi="Times New Roman"/>
          <w:sz w:val="24"/>
          <w:szCs w:val="24"/>
        </w:rPr>
        <w:t>8.1. Настоящий договор  составлен в 2-х экземплярах, имеющих равную юридическую силу, по</w:t>
      </w:r>
      <w:r w:rsidRPr="00CE7A1A">
        <w:rPr>
          <w:rFonts w:ascii="Times New Roman" w:hAnsi="Times New Roman"/>
          <w:sz w:val="24"/>
          <w:szCs w:val="24"/>
        </w:rPr>
        <w:t xml:space="preserve"> одному экземпляру для каждой из сторон.</w:t>
      </w:r>
    </w:p>
    <w:p w:rsidR="006C3315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6C3315" w:rsidRPr="00CE7A1A">
        <w:rPr>
          <w:rFonts w:ascii="Times New Roman" w:hAnsi="Times New Roman"/>
          <w:sz w:val="24"/>
          <w:szCs w:val="24"/>
        </w:rPr>
        <w:t xml:space="preserve"> </w:t>
      </w:r>
      <w:r w:rsidRPr="00CE7A1A">
        <w:rPr>
          <w:rFonts w:ascii="Times New Roman" w:hAnsi="Times New Roman"/>
          <w:sz w:val="24"/>
          <w:szCs w:val="24"/>
        </w:rPr>
        <w:t>8.2. При изменении условий договора, размере родительской платы стороны заключают дополнительное</w:t>
      </w:r>
      <w:r w:rsidR="006C3315" w:rsidRPr="00CE7A1A">
        <w:rPr>
          <w:rFonts w:ascii="Times New Roman" w:hAnsi="Times New Roman"/>
          <w:sz w:val="24"/>
          <w:szCs w:val="24"/>
        </w:rPr>
        <w:t xml:space="preserve"> соглашение к настоящему договору.</w:t>
      </w:r>
    </w:p>
    <w:p w:rsidR="006878A2" w:rsidRPr="00CE7A1A" w:rsidRDefault="00A17E21" w:rsidP="00CE7A1A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>8.3. Стороны обязуются своевременно, в письменной форме, уведомлять друг друга об изменении адресов, телефонов и банковских реквизитов.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  <w:r w:rsidRPr="00CE7A1A">
        <w:rPr>
          <w:rFonts w:ascii="Times New Roman" w:hAnsi="Times New Roman"/>
          <w:b/>
          <w:sz w:val="24"/>
          <w:szCs w:val="24"/>
        </w:rPr>
        <w:t xml:space="preserve">  </w:t>
      </w:r>
      <w:r w:rsidR="006878A2" w:rsidRPr="00CE7A1A">
        <w:rPr>
          <w:rFonts w:ascii="Times New Roman" w:hAnsi="Times New Roman"/>
          <w:b/>
          <w:sz w:val="24"/>
          <w:szCs w:val="24"/>
        </w:rPr>
        <w:t>9.</w:t>
      </w:r>
      <w:r w:rsidRPr="00CE7A1A">
        <w:rPr>
          <w:rFonts w:ascii="Times New Roman" w:hAnsi="Times New Roman"/>
          <w:b/>
          <w:sz w:val="24"/>
          <w:szCs w:val="24"/>
        </w:rPr>
        <w:t xml:space="preserve"> Ответственность сторон: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 9</w:t>
      </w:r>
      <w:r w:rsidR="00A17E21" w:rsidRPr="00CE7A1A">
        <w:rPr>
          <w:rFonts w:ascii="Times New Roman" w:hAnsi="Times New Roman"/>
          <w:sz w:val="24"/>
          <w:szCs w:val="24"/>
        </w:rPr>
        <w:t>.1. Исполнитель несёт ответственность в установленном законодательством Российской Федерации</w:t>
      </w:r>
      <w:r w:rsidRPr="00CE7A1A">
        <w:rPr>
          <w:rFonts w:ascii="Times New Roman" w:hAnsi="Times New Roman"/>
          <w:sz w:val="24"/>
          <w:szCs w:val="24"/>
        </w:rPr>
        <w:t xml:space="preserve"> порядке:</w:t>
      </w:r>
    </w:p>
    <w:p w:rsidR="006C3315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</w:t>
      </w:r>
      <w:r w:rsidR="006C3315" w:rsidRPr="00CE7A1A">
        <w:rPr>
          <w:rFonts w:ascii="Times New Roman" w:hAnsi="Times New Roman"/>
          <w:sz w:val="24"/>
          <w:szCs w:val="24"/>
        </w:rPr>
        <w:t xml:space="preserve">  </w:t>
      </w:r>
      <w:r w:rsidRPr="00CE7A1A">
        <w:rPr>
          <w:rFonts w:ascii="Times New Roman" w:hAnsi="Times New Roman"/>
          <w:sz w:val="24"/>
          <w:szCs w:val="24"/>
        </w:rPr>
        <w:t>• за невыполнение или ненадлежащее выполнение функций, отнесенных к его компетенции,</w:t>
      </w:r>
      <w:r w:rsidRPr="00CE7A1A">
        <w:rPr>
          <w:rFonts w:ascii="Times New Roman" w:hAnsi="Times New Roman"/>
          <w:sz w:val="24"/>
          <w:szCs w:val="24"/>
        </w:rPr>
        <w:br/>
        <w:t>• за реализацию не в полном объеме образовательной программы в соответствии с учебным планом,</w:t>
      </w:r>
      <w:r w:rsidRPr="00CE7A1A">
        <w:rPr>
          <w:rFonts w:ascii="Times New Roman" w:hAnsi="Times New Roman"/>
          <w:sz w:val="24"/>
          <w:szCs w:val="24"/>
        </w:rPr>
        <w:br/>
        <w:t>•</w:t>
      </w:r>
      <w:r w:rsidR="006C3315" w:rsidRPr="00CE7A1A">
        <w:rPr>
          <w:rFonts w:ascii="Times New Roman" w:hAnsi="Times New Roman"/>
          <w:sz w:val="24"/>
          <w:szCs w:val="24"/>
        </w:rPr>
        <w:t xml:space="preserve"> за жизнь и здоровье воспитанников;</w:t>
      </w:r>
    </w:p>
    <w:p w:rsidR="006C3315" w:rsidRPr="00CE7A1A" w:rsidRDefault="006C3315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 </w:t>
      </w:r>
      <w:r w:rsidR="00A17E21" w:rsidRPr="00CE7A1A">
        <w:rPr>
          <w:rFonts w:ascii="Times New Roman" w:hAnsi="Times New Roman"/>
          <w:sz w:val="24"/>
          <w:szCs w:val="24"/>
        </w:rPr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</w:t>
      </w:r>
      <w:r w:rsidRPr="00CE7A1A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6878A2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sz w:val="24"/>
          <w:szCs w:val="24"/>
        </w:rPr>
      </w:pPr>
      <w:r w:rsidRPr="00CE7A1A">
        <w:rPr>
          <w:rFonts w:ascii="Times New Roman" w:hAnsi="Times New Roman"/>
          <w:sz w:val="24"/>
          <w:szCs w:val="24"/>
        </w:rPr>
        <w:t xml:space="preserve"> воспитанников.</w:t>
      </w:r>
      <w:r w:rsidRPr="00CE7A1A">
        <w:rPr>
          <w:rFonts w:ascii="Times New Roman" w:hAnsi="Times New Roman"/>
          <w:sz w:val="24"/>
          <w:szCs w:val="24"/>
        </w:rPr>
        <w:br/>
        <w:t>9.2. Заказчик несёт ответственность за выполнение условий договора.</w:t>
      </w:r>
    </w:p>
    <w:p w:rsidR="00A17E21" w:rsidRPr="00CE7A1A" w:rsidRDefault="00A17E21" w:rsidP="006C3315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  <w:r w:rsidRPr="00CE7A1A">
        <w:rPr>
          <w:rFonts w:ascii="Times New Roman" w:hAnsi="Times New Roman"/>
          <w:b/>
          <w:sz w:val="24"/>
          <w:szCs w:val="24"/>
        </w:rPr>
        <w:t>10</w:t>
      </w:r>
      <w:r w:rsidR="006878A2" w:rsidRPr="00CE7A1A">
        <w:rPr>
          <w:rFonts w:ascii="Times New Roman" w:hAnsi="Times New Roman"/>
          <w:b/>
          <w:sz w:val="24"/>
          <w:szCs w:val="24"/>
        </w:rPr>
        <w:t>.</w:t>
      </w:r>
      <w:r w:rsidRPr="00CE7A1A">
        <w:rPr>
          <w:rFonts w:ascii="Times New Roman" w:hAnsi="Times New Roman"/>
          <w:b/>
          <w:sz w:val="24"/>
          <w:szCs w:val="24"/>
        </w:rPr>
        <w:t xml:space="preserve"> Адреса, реквизиты и подписи сторон.</w:t>
      </w:r>
    </w:p>
    <w:p w:rsidR="00CE7A1A" w:rsidRPr="00CE7A1A" w:rsidRDefault="00CE7A1A" w:rsidP="006C3315">
      <w:pPr>
        <w:spacing w:after="0" w:line="240" w:lineRule="auto"/>
        <w:ind w:left="-426" w:hanging="14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5616"/>
        <w:gridCol w:w="4381"/>
      </w:tblGrid>
      <w:tr w:rsidR="00EC2CD2" w:rsidRPr="00CE7A1A" w:rsidTr="005F5BBB">
        <w:tc>
          <w:tcPr>
            <w:tcW w:w="4785" w:type="dxa"/>
          </w:tcPr>
          <w:p w:rsidR="005F5BBB" w:rsidRPr="00CE7A1A" w:rsidRDefault="005F5BBB" w:rsidP="006878A2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Заказчик</w:t>
            </w:r>
          </w:p>
        </w:tc>
        <w:tc>
          <w:tcPr>
            <w:tcW w:w="4786" w:type="dxa"/>
          </w:tcPr>
          <w:p w:rsidR="005F5BBB" w:rsidRPr="00CE7A1A" w:rsidRDefault="005F5BBB" w:rsidP="006878A2">
            <w:pPr>
              <w:rPr>
                <w:rFonts w:ascii="Times New Roman" w:hAnsi="Times New Roman"/>
                <w:sz w:val="24"/>
                <w:szCs w:val="24"/>
              </w:rPr>
            </w:pPr>
            <w:r w:rsidRPr="00CE7A1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C2CD2" w:rsidRPr="00CE7A1A" w:rsidTr="005F5BBB">
        <w:tc>
          <w:tcPr>
            <w:tcW w:w="4785" w:type="dxa"/>
          </w:tcPr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Ф.И.О.__</w:t>
            </w:r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                          </w:t>
            </w: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</w:t>
            </w:r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                             </w:t>
            </w: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</w:t>
            </w:r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                            </w:t>
            </w:r>
          </w:p>
          <w:p w:rsidR="00DA5F10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выдан________</w:t>
            </w:r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8AC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  </w:t>
            </w:r>
            <w:proofErr w:type="gramStart"/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</w:t>
            </w:r>
            <w:proofErr w:type="gramEnd"/>
            <w:r w:rsidR="00DA5F10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______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DA5F10" w:rsidRPr="00CE7A1A" w:rsidRDefault="004618AC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2A7B48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F10" w:rsidRPr="00CE7A1A" w:rsidRDefault="00DA5F10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48" w:rsidRPr="00CE7A1A" w:rsidRDefault="00DA5F10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______________/__________________</w:t>
            </w:r>
            <w:r w:rsidR="002A7B48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5F5BBB" w:rsidRPr="00CE7A1A" w:rsidRDefault="002A7B48" w:rsidP="002A7B48">
            <w:pPr>
              <w:rPr>
                <w:rFonts w:ascii="Times New Roman" w:hAnsi="Times New Roman"/>
                <w:sz w:val="24"/>
                <w:szCs w:val="24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F5BBB" w:rsidRPr="00CE7A1A" w:rsidRDefault="002A7B48" w:rsidP="006878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№ 97</w:t>
            </w:r>
          </w:p>
          <w:p w:rsidR="002A7B48" w:rsidRPr="00CE7A1A" w:rsidRDefault="002A7B48" w:rsidP="006878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6904031155/695001001 </w:t>
            </w:r>
          </w:p>
          <w:p w:rsidR="00DA5F10" w:rsidRPr="00CE7A1A" w:rsidRDefault="00DA5F10" w:rsidP="006878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1026900567319</w:t>
            </w: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Тверь пр-т </w:t>
            </w:r>
            <w:r w:rsidR="006D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 w:rsidR="006D5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Корыткова</w:t>
            </w:r>
            <w:bookmarkStart w:id="0" w:name="_GoBack"/>
            <w:bookmarkEnd w:id="0"/>
            <w:proofErr w:type="spellEnd"/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д.32а  </w:t>
            </w: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 35 08 65                                                                                                                                                                         </w:t>
            </w: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___</w:t>
            </w:r>
            <w:r w:rsidR="004618AC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C3315"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Демченко Л.Н.</w:t>
            </w: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DA5F10" w:rsidRPr="00CE7A1A" w:rsidRDefault="00DA5F10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48" w:rsidRPr="00CE7A1A" w:rsidRDefault="002A7B48" w:rsidP="002A7B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  </w:t>
            </w:r>
          </w:p>
          <w:p w:rsidR="002A7B48" w:rsidRPr="00CE7A1A" w:rsidRDefault="002A7B48" w:rsidP="002A7B48">
            <w:pPr>
              <w:rPr>
                <w:rFonts w:ascii="Times New Roman" w:hAnsi="Times New Roman"/>
                <w:sz w:val="24"/>
                <w:szCs w:val="24"/>
              </w:rPr>
            </w:pPr>
            <w:r w:rsidRPr="00CE7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МП                                                 </w:t>
            </w:r>
          </w:p>
        </w:tc>
      </w:tr>
    </w:tbl>
    <w:p w:rsidR="005F5BBB" w:rsidRPr="00CE7A1A" w:rsidRDefault="005F5BBB" w:rsidP="006878A2">
      <w:pPr>
        <w:spacing w:after="0" w:line="240" w:lineRule="auto"/>
        <w:ind w:left="-426" w:hanging="141"/>
        <w:rPr>
          <w:rFonts w:ascii="Times New Roman" w:hAnsi="Times New Roman"/>
          <w:sz w:val="24"/>
          <w:szCs w:val="24"/>
        </w:rPr>
      </w:pPr>
    </w:p>
    <w:p w:rsidR="00A17E21" w:rsidRPr="00CE7A1A" w:rsidRDefault="00CE7A1A" w:rsidP="00CE7A1A">
      <w:pPr>
        <w:pStyle w:val="a3"/>
        <w:ind w:left="-426" w:hanging="426"/>
        <w:jc w:val="both"/>
      </w:pPr>
      <w:r>
        <w:t xml:space="preserve">     </w:t>
      </w:r>
      <w:r w:rsidR="00A17E21" w:rsidRPr="00CE7A1A"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A17E21" w:rsidRPr="00CE7A1A" w:rsidRDefault="00A17E21" w:rsidP="006C3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С Уставом учреждения, лицензией на право ведения образовательной деятельности другими документами, регламентирующими организацию образовательного процесса </w:t>
      </w:r>
      <w:proofErr w:type="gramStart"/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________________________________:</w:t>
      </w:r>
    </w:p>
    <w:p w:rsidR="00A17E21" w:rsidRPr="00CE7A1A" w:rsidRDefault="00A17E21" w:rsidP="006C3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E7A1A">
        <w:rPr>
          <w:rFonts w:ascii="Times New Roman" w:eastAsia="Times New Roman" w:hAnsi="Times New Roman"/>
          <w:sz w:val="24"/>
          <w:szCs w:val="24"/>
          <w:lang w:eastAsia="ru-RU"/>
        </w:rPr>
        <w:t xml:space="preserve"> Документы, указанные в заявлении ____________________________   получены в полном объеме.                                                                                                                                          </w:t>
      </w:r>
      <w:r w:rsidRPr="00CE7A1A">
        <w:rPr>
          <w:rFonts w:ascii="Times New Roman" w:hAnsi="Times New Roman"/>
          <w:sz w:val="24"/>
          <w:szCs w:val="24"/>
        </w:rPr>
        <w:t xml:space="preserve">_____________         </w:t>
      </w:r>
      <w:r w:rsidR="006878A2" w:rsidRPr="00CE7A1A">
        <w:rPr>
          <w:rFonts w:ascii="Times New Roman" w:hAnsi="Times New Roman"/>
          <w:sz w:val="24"/>
          <w:szCs w:val="24"/>
        </w:rPr>
        <w:t>/</w:t>
      </w:r>
      <w:r w:rsidR="006C3315" w:rsidRPr="00CE7A1A">
        <w:rPr>
          <w:rFonts w:ascii="Times New Roman" w:hAnsi="Times New Roman"/>
          <w:sz w:val="24"/>
          <w:szCs w:val="24"/>
          <w:u w:val="single"/>
        </w:rPr>
        <w:t>Л.Н. Демченко</w:t>
      </w:r>
      <w:r w:rsidR="006C3315" w:rsidRPr="00CE7A1A">
        <w:rPr>
          <w:rFonts w:ascii="Times New Roman" w:hAnsi="Times New Roman"/>
          <w:sz w:val="24"/>
          <w:szCs w:val="24"/>
        </w:rPr>
        <w:t>/</w:t>
      </w:r>
      <w:r w:rsidRPr="00CE7A1A">
        <w:rPr>
          <w:rFonts w:ascii="Times New Roman" w:hAnsi="Times New Roman"/>
          <w:sz w:val="24"/>
          <w:szCs w:val="24"/>
        </w:rPr>
        <w:t xml:space="preserve">         «_______»________________20_____ г.</w:t>
      </w:r>
      <w:r w:rsidRPr="00CE7A1A">
        <w:rPr>
          <w:rFonts w:ascii="Times New Roman" w:hAnsi="Times New Roman"/>
          <w:sz w:val="24"/>
          <w:szCs w:val="24"/>
        </w:rPr>
        <w:br/>
      </w:r>
      <w:r w:rsidRPr="00CE7A1A">
        <w:rPr>
          <w:rFonts w:ascii="Times New Roman" w:hAnsi="Times New Roman"/>
          <w:i/>
          <w:sz w:val="24"/>
          <w:szCs w:val="24"/>
        </w:rPr>
        <w:t xml:space="preserve">       (подпись)               (расшифровка подписи)</w:t>
      </w:r>
    </w:p>
    <w:p w:rsidR="007726C4" w:rsidRPr="00CE7A1A" w:rsidRDefault="00A17E21" w:rsidP="006C3315">
      <w:pPr>
        <w:pStyle w:val="a3"/>
        <w:jc w:val="both"/>
      </w:pPr>
      <w:r w:rsidRPr="00CE7A1A">
        <w:t>МП </w:t>
      </w:r>
    </w:p>
    <w:p w:rsidR="00966B37" w:rsidRPr="00CE7A1A" w:rsidRDefault="00A17E21" w:rsidP="006C3315">
      <w:pPr>
        <w:pStyle w:val="a3"/>
        <w:jc w:val="both"/>
      </w:pPr>
      <w:r w:rsidRPr="00CE7A1A">
        <w:rPr>
          <w:rStyle w:val="a4"/>
        </w:rPr>
        <w:t>Второй экземпляр договора получен на руки</w:t>
      </w:r>
      <w:r w:rsidRPr="00CE7A1A">
        <w:br/>
        <w:t>_____________ /___________________________ «_______»________________20_____ г.</w:t>
      </w:r>
      <w:r w:rsidRPr="00CE7A1A">
        <w:br/>
      </w:r>
      <w:r w:rsidRPr="00CE7A1A">
        <w:rPr>
          <w:i/>
        </w:rPr>
        <w:t xml:space="preserve">    (подпись)             (расшифровка подписи)</w:t>
      </w:r>
    </w:p>
    <w:sectPr w:rsidR="00966B37" w:rsidRPr="00CE7A1A" w:rsidSect="006878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DAD"/>
    <w:multiLevelType w:val="multilevel"/>
    <w:tmpl w:val="C74AD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47"/>
    <w:rsid w:val="00026D40"/>
    <w:rsid w:val="001D2997"/>
    <w:rsid w:val="001F2B52"/>
    <w:rsid w:val="0026556E"/>
    <w:rsid w:val="00286009"/>
    <w:rsid w:val="0028600C"/>
    <w:rsid w:val="002A7B48"/>
    <w:rsid w:val="003476A5"/>
    <w:rsid w:val="003E6A14"/>
    <w:rsid w:val="003F3F9D"/>
    <w:rsid w:val="004618AC"/>
    <w:rsid w:val="00462150"/>
    <w:rsid w:val="004A35FD"/>
    <w:rsid w:val="004D3D38"/>
    <w:rsid w:val="00532773"/>
    <w:rsid w:val="00567DAD"/>
    <w:rsid w:val="00571F31"/>
    <w:rsid w:val="005C7853"/>
    <w:rsid w:val="005E5F81"/>
    <w:rsid w:val="005E7F1F"/>
    <w:rsid w:val="005F5BBB"/>
    <w:rsid w:val="00682062"/>
    <w:rsid w:val="00682F9A"/>
    <w:rsid w:val="006878A2"/>
    <w:rsid w:val="006A50CE"/>
    <w:rsid w:val="006C3315"/>
    <w:rsid w:val="006D5C04"/>
    <w:rsid w:val="006E4DF1"/>
    <w:rsid w:val="006F1A09"/>
    <w:rsid w:val="0073511A"/>
    <w:rsid w:val="007726C4"/>
    <w:rsid w:val="007F7956"/>
    <w:rsid w:val="008229DE"/>
    <w:rsid w:val="008A4391"/>
    <w:rsid w:val="00916740"/>
    <w:rsid w:val="00964247"/>
    <w:rsid w:val="00965031"/>
    <w:rsid w:val="00966B37"/>
    <w:rsid w:val="00986521"/>
    <w:rsid w:val="00A17E21"/>
    <w:rsid w:val="00B62EBC"/>
    <w:rsid w:val="00C11E89"/>
    <w:rsid w:val="00C5606B"/>
    <w:rsid w:val="00CE7A1A"/>
    <w:rsid w:val="00D2320B"/>
    <w:rsid w:val="00DA5F10"/>
    <w:rsid w:val="00DE45F3"/>
    <w:rsid w:val="00E21922"/>
    <w:rsid w:val="00E541BB"/>
    <w:rsid w:val="00EC2CD2"/>
    <w:rsid w:val="00F26422"/>
    <w:rsid w:val="00F65825"/>
    <w:rsid w:val="00F73DB7"/>
    <w:rsid w:val="00FD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E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8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A43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F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4D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E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8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A43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F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4D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370D-D3B3-4496-8F50-F1532C0C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ds97</cp:lastModifiedBy>
  <cp:revision>9</cp:revision>
  <cp:lastPrinted>2021-05-24T09:15:00Z</cp:lastPrinted>
  <dcterms:created xsi:type="dcterms:W3CDTF">2018-07-10T07:46:00Z</dcterms:created>
  <dcterms:modified xsi:type="dcterms:W3CDTF">2021-05-24T09:15:00Z</dcterms:modified>
</cp:coreProperties>
</file>